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9031F4" w14:textId="247D5015" w:rsidR="00A25809" w:rsidRDefault="00A25809" w:rsidP="00887471">
      <w:pPr>
        <w:rPr>
          <w:rFonts w:ascii="Bookman Old Style" w:hAnsi="Bookman Old Style"/>
        </w:rPr>
        <w:sectPr w:rsidR="00A25809" w:rsidSect="00A25809">
          <w:headerReference w:type="default" r:id="rId8"/>
          <w:footerReference w:type="even" r:id="rId9"/>
          <w:footerReference w:type="default" r:id="rId10"/>
          <w:pgSz w:w="15842" w:h="12242" w:orient="landscape"/>
          <w:pgMar w:top="851" w:right="851" w:bottom="851" w:left="851" w:header="720" w:footer="720" w:gutter="0"/>
          <w:cols w:space="720"/>
          <w:titlePg/>
          <w:printerSettings r:id="rId11"/>
        </w:sectPr>
      </w:pPr>
      <w:r>
        <w:rPr>
          <w:rFonts w:eastAsia="Times New Roman" w:cs="Times New Roman"/>
          <w:noProof/>
        </w:rPr>
        <mc:AlternateContent>
          <mc:Choice Requires="wps">
            <w:drawing>
              <wp:anchor distT="0" distB="0" distL="114300" distR="114300" simplePos="0" relativeHeight="251663360" behindDoc="0" locked="0" layoutInCell="1" allowOverlap="1" wp14:anchorId="34536A2F" wp14:editId="082E2611">
                <wp:simplePos x="0" y="0"/>
                <wp:positionH relativeFrom="column">
                  <wp:posOffset>4343400</wp:posOffset>
                </wp:positionH>
                <wp:positionV relativeFrom="paragraph">
                  <wp:posOffset>342900</wp:posOffset>
                </wp:positionV>
                <wp:extent cx="5029200" cy="1600200"/>
                <wp:effectExtent l="25400" t="25400" r="25400" b="25400"/>
                <wp:wrapSquare wrapText="bothSides"/>
                <wp:docPr id="2" name="Text Box 2"/>
                <wp:cNvGraphicFramePr/>
                <a:graphic xmlns:a="http://schemas.openxmlformats.org/drawingml/2006/main">
                  <a:graphicData uri="http://schemas.microsoft.com/office/word/2010/wordprocessingShape">
                    <wps:wsp>
                      <wps:cNvSpPr txBox="1"/>
                      <wps:spPr>
                        <a:xfrm>
                          <a:off x="0" y="0"/>
                          <a:ext cx="5029200" cy="1600200"/>
                        </a:xfrm>
                        <a:prstGeom prst="rect">
                          <a:avLst/>
                        </a:prstGeom>
                        <a:solidFill>
                          <a:schemeClr val="bg2"/>
                        </a:solidFill>
                        <a:ln w="57150" cmpd="sng">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8950868" w14:textId="77777777" w:rsidR="00A25809" w:rsidRPr="009A24D1" w:rsidRDefault="00A25809" w:rsidP="00A25809">
                            <w:pPr>
                              <w:jc w:val="center"/>
                              <w:rPr>
                                <w:rFonts w:ascii="Arial" w:hAnsi="Arial" w:cs="Arial"/>
                              </w:rPr>
                            </w:pPr>
                            <w:r w:rsidRPr="009A24D1">
                              <w:rPr>
                                <w:rFonts w:ascii="Arial" w:hAnsi="Arial" w:cs="Arial"/>
                              </w:rPr>
                              <w:t>HISTORY 104 201</w:t>
                            </w:r>
                          </w:p>
                          <w:p w14:paraId="387079CA" w14:textId="77777777" w:rsidR="00A25809" w:rsidRPr="00EC0496" w:rsidRDefault="00A25809" w:rsidP="00A25809">
                            <w:pPr>
                              <w:jc w:val="center"/>
                              <w:rPr>
                                <w:rFonts w:ascii="Dead Kansas" w:hAnsi="Dead Kansas"/>
                              </w:rPr>
                            </w:pPr>
                          </w:p>
                          <w:p w14:paraId="4DFD0576" w14:textId="77777777" w:rsidR="00A25809" w:rsidRPr="00EC0496" w:rsidRDefault="00A25809" w:rsidP="00A25809">
                            <w:pPr>
                              <w:jc w:val="center"/>
                              <w:rPr>
                                <w:rFonts w:ascii="Dead Kansas" w:hAnsi="Dead Kansas"/>
                                <w:sz w:val="48"/>
                                <w:szCs w:val="48"/>
                              </w:rPr>
                            </w:pPr>
                            <w:r w:rsidRPr="00EC0496">
                              <w:rPr>
                                <w:rFonts w:ascii="Dead Kansas" w:hAnsi="Dead Kansas"/>
                                <w:sz w:val="48"/>
                                <w:szCs w:val="48"/>
                              </w:rPr>
                              <w:t xml:space="preserve">Currencies of Death and Life </w:t>
                            </w:r>
                          </w:p>
                          <w:p w14:paraId="7EC759DA" w14:textId="77777777" w:rsidR="00A25809" w:rsidRDefault="00A25809" w:rsidP="00A25809">
                            <w:pPr>
                              <w:jc w:val="center"/>
                              <w:rPr>
                                <w:rFonts w:ascii="Dead Kansas" w:hAnsi="Dead Kansas"/>
                                <w:sz w:val="28"/>
                                <w:szCs w:val="28"/>
                              </w:rPr>
                            </w:pPr>
                          </w:p>
                          <w:p w14:paraId="40CF062B" w14:textId="77777777" w:rsidR="00A25809" w:rsidRPr="00EC0496" w:rsidRDefault="00A25809" w:rsidP="00A25809">
                            <w:pPr>
                              <w:jc w:val="center"/>
                              <w:rPr>
                                <w:rFonts w:ascii="Dead Kansas" w:hAnsi="Dead Kansas"/>
                                <w:sz w:val="28"/>
                                <w:szCs w:val="28"/>
                              </w:rPr>
                            </w:pPr>
                            <w:r w:rsidRPr="00EC0496">
                              <w:rPr>
                                <w:rFonts w:ascii="Dead Kansas" w:hAnsi="Dead Kansas"/>
                                <w:sz w:val="28"/>
                                <w:szCs w:val="28"/>
                              </w:rPr>
                              <w:t>Disease, Health, Medicine</w:t>
                            </w:r>
                          </w:p>
                          <w:p w14:paraId="612C70C4" w14:textId="77777777" w:rsidR="00A25809" w:rsidRDefault="00A25809" w:rsidP="00A25809">
                            <w:pPr>
                              <w:jc w:val="center"/>
                              <w:rPr>
                                <w:rFonts w:ascii="Dead Kansas" w:hAnsi="Dead Kansas"/>
                              </w:rPr>
                            </w:pPr>
                          </w:p>
                          <w:p w14:paraId="00EF048C" w14:textId="77777777" w:rsidR="00A25809" w:rsidRPr="002F2970" w:rsidRDefault="00A25809" w:rsidP="00A25809">
                            <w:pPr>
                              <w:jc w:val="center"/>
                              <w:rPr>
                                <w:rFonts w:ascii="Arial" w:hAnsi="Arial" w:cs="Arial"/>
                                <w:b/>
                                <w:smallCaps/>
                                <w:sz w:val="22"/>
                              </w:rPr>
                            </w:pPr>
                            <w:r w:rsidRPr="002F2970">
                              <w:rPr>
                                <w:rFonts w:ascii="Arial" w:hAnsi="Arial" w:cs="Arial"/>
                                <w:b/>
                                <w:smallCaps/>
                              </w:rPr>
                              <w:t>A Global History</w:t>
                            </w:r>
                          </w:p>
                          <w:p w14:paraId="6C8E0D34" w14:textId="77777777" w:rsidR="00A25809" w:rsidRPr="00EC0496" w:rsidRDefault="00A25809" w:rsidP="00A25809">
                            <w:pPr>
                              <w:rPr>
                                <w:rFonts w:ascii="Dead Kansas" w:hAnsi="Dead Kansa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342pt;margin-top:27pt;width:396pt;height:12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" fillcolor="#eeece1 [3214]" strokecolor="black [3213]" strokeweight="4.5pt">
                <v:textbox>
                  <w:txbxContent>
                    <w:p w14:paraId="68950868" w14:textId="77777777" w:rsidR="00A25809" w:rsidRPr="009A24D1" w:rsidRDefault="00A25809" w:rsidP="00A25809">
                      <w:pPr>
                        <w:jc w:val="center"/>
                        <w:rPr>
                          <w:rFonts w:ascii="Arial" w:hAnsi="Arial" w:cs="Arial"/>
                        </w:rPr>
                      </w:pPr>
                      <w:r w:rsidRPr="009A24D1">
                        <w:rPr>
                          <w:rFonts w:ascii="Arial" w:hAnsi="Arial" w:cs="Arial"/>
                        </w:rPr>
                        <w:t>HISTORY 104 201</w:t>
                      </w:r>
                    </w:p>
                    <w:p w14:paraId="387079CA" w14:textId="77777777" w:rsidR="00A25809" w:rsidRPr="00EC0496" w:rsidRDefault="00A25809" w:rsidP="00A25809">
                      <w:pPr>
                        <w:jc w:val="center"/>
                        <w:rPr>
                          <w:rFonts w:ascii="Dead Kansas" w:hAnsi="Dead Kansas"/>
                        </w:rPr>
                      </w:pPr>
                    </w:p>
                    <w:p w14:paraId="4DFD0576" w14:textId="77777777" w:rsidR="00A25809" w:rsidRPr="00EC0496" w:rsidRDefault="00A25809" w:rsidP="00A25809">
                      <w:pPr>
                        <w:jc w:val="center"/>
                        <w:rPr>
                          <w:rFonts w:ascii="Dead Kansas" w:hAnsi="Dead Kansas"/>
                          <w:sz w:val="48"/>
                          <w:szCs w:val="48"/>
                        </w:rPr>
                      </w:pPr>
                      <w:r w:rsidRPr="00EC0496">
                        <w:rPr>
                          <w:rFonts w:ascii="Dead Kansas" w:hAnsi="Dead Kansas"/>
                          <w:sz w:val="48"/>
                          <w:szCs w:val="48"/>
                        </w:rPr>
                        <w:t xml:space="preserve">Currencies of Death and Life </w:t>
                      </w:r>
                    </w:p>
                    <w:p w14:paraId="7EC759DA" w14:textId="77777777" w:rsidR="00A25809" w:rsidRDefault="00A25809" w:rsidP="00A25809">
                      <w:pPr>
                        <w:jc w:val="center"/>
                        <w:rPr>
                          <w:rFonts w:ascii="Dead Kansas" w:hAnsi="Dead Kansas"/>
                          <w:sz w:val="28"/>
                          <w:szCs w:val="28"/>
                        </w:rPr>
                      </w:pPr>
                    </w:p>
                    <w:p w14:paraId="40CF062B" w14:textId="77777777" w:rsidR="00A25809" w:rsidRPr="00EC0496" w:rsidRDefault="00A25809" w:rsidP="00A25809">
                      <w:pPr>
                        <w:jc w:val="center"/>
                        <w:rPr>
                          <w:rFonts w:ascii="Dead Kansas" w:hAnsi="Dead Kansas"/>
                          <w:sz w:val="28"/>
                          <w:szCs w:val="28"/>
                        </w:rPr>
                      </w:pPr>
                      <w:r w:rsidRPr="00EC0496">
                        <w:rPr>
                          <w:rFonts w:ascii="Dead Kansas" w:hAnsi="Dead Kansas"/>
                          <w:sz w:val="28"/>
                          <w:szCs w:val="28"/>
                        </w:rPr>
                        <w:t>Disease, Health, Medicine</w:t>
                      </w:r>
                    </w:p>
                    <w:p w14:paraId="612C70C4" w14:textId="77777777" w:rsidR="00A25809" w:rsidRDefault="00A25809" w:rsidP="00A25809">
                      <w:pPr>
                        <w:jc w:val="center"/>
                        <w:rPr>
                          <w:rFonts w:ascii="Dead Kansas" w:hAnsi="Dead Kansas"/>
                        </w:rPr>
                      </w:pPr>
                    </w:p>
                    <w:p w14:paraId="00EF048C" w14:textId="77777777" w:rsidR="00A25809" w:rsidRPr="002F2970" w:rsidRDefault="00A25809" w:rsidP="00A25809">
                      <w:pPr>
                        <w:jc w:val="center"/>
                        <w:rPr>
                          <w:rFonts w:ascii="Arial" w:hAnsi="Arial" w:cs="Arial"/>
                          <w:b/>
                          <w:smallCaps/>
                          <w:sz w:val="22"/>
                        </w:rPr>
                      </w:pPr>
                      <w:r w:rsidRPr="002F2970">
                        <w:rPr>
                          <w:rFonts w:ascii="Arial" w:hAnsi="Arial" w:cs="Arial"/>
                          <w:b/>
                          <w:smallCaps/>
                        </w:rPr>
                        <w:t>A Global History</w:t>
                      </w:r>
                    </w:p>
                    <w:p w14:paraId="6C8E0D34" w14:textId="77777777" w:rsidR="00A25809" w:rsidRPr="00EC0496" w:rsidRDefault="00A25809" w:rsidP="00A25809">
                      <w:pPr>
                        <w:rPr>
                          <w:rFonts w:ascii="Dead Kansas" w:hAnsi="Dead Kansas"/>
                        </w:rPr>
                      </w:pPr>
                    </w:p>
                  </w:txbxContent>
                </v:textbox>
                <w10:wrap type="square"/>
              </v:shape>
            </w:pict>
          </mc:Fallback>
        </mc:AlternateContent>
      </w:r>
      <w:r>
        <w:rPr>
          <w:rFonts w:eastAsia="Times New Roman" w:cs="Times New Roman"/>
          <w:noProof/>
        </w:rPr>
        <mc:AlternateContent>
          <mc:Choice Requires="wps">
            <w:drawing>
              <wp:anchor distT="0" distB="0" distL="114300" distR="114300" simplePos="0" relativeHeight="251665408" behindDoc="0" locked="0" layoutInCell="1" allowOverlap="1" wp14:anchorId="7675EF05" wp14:editId="255F9844">
                <wp:simplePos x="0" y="0"/>
                <wp:positionH relativeFrom="column">
                  <wp:posOffset>-457200</wp:posOffset>
                </wp:positionH>
                <wp:positionV relativeFrom="paragraph">
                  <wp:posOffset>5829300</wp:posOffset>
                </wp:positionV>
                <wp:extent cx="9829800" cy="3429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9829800" cy="342900"/>
                        </a:xfrm>
                        <a:prstGeom prst="rect">
                          <a:avLst/>
                        </a:prstGeom>
                        <a:solidFill>
                          <a:schemeClr val="bg2"/>
                        </a:solidFill>
                        <a:ln w="57150" cmpd="sng">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82419D2" w14:textId="77777777" w:rsidR="00A25809" w:rsidRPr="002F2970" w:rsidRDefault="00A25809" w:rsidP="00A25809">
                            <w:pPr>
                              <w:rPr>
                                <w:rFonts w:ascii="Arial" w:hAnsi="Arial" w:cs="Arial"/>
                                <w:b/>
                              </w:rPr>
                            </w:pPr>
                            <w:bookmarkStart w:id="0" w:name="_GoBack"/>
                            <w:r w:rsidRPr="009A24D1">
                              <w:rPr>
                                <w:rFonts w:ascii="Dead Kansas" w:hAnsi="Dead Kansas"/>
                                <w:sz w:val="28"/>
                                <w:szCs w:val="28"/>
                              </w:rPr>
                              <w:t>Prof. Carla Nappi</w:t>
                            </w:r>
                            <w:r>
                              <w:rPr>
                                <w:rFonts w:ascii="Book Antiqua" w:hAnsi="Book Antiqua"/>
                                <w:b/>
                              </w:rPr>
                              <w:t xml:space="preserve"> </w:t>
                            </w:r>
                            <w:r>
                              <w:rPr>
                                <w:rFonts w:ascii="Book Antiqua" w:hAnsi="Book Antiqua"/>
                                <w:b/>
                              </w:rPr>
                              <w:tab/>
                            </w:r>
                            <w:r>
                              <w:rPr>
                                <w:rFonts w:ascii="Book Antiqua" w:hAnsi="Book Antiqua"/>
                                <w:b/>
                              </w:rPr>
                              <w:tab/>
                            </w:r>
                            <w:r>
                              <w:rPr>
                                <w:rFonts w:ascii="Book Antiqua" w:hAnsi="Book Antiqua"/>
                                <w:b/>
                              </w:rPr>
                              <w:tab/>
                            </w:r>
                            <w:r w:rsidRPr="002F2970">
                              <w:rPr>
                                <w:rFonts w:ascii="Arial" w:hAnsi="Arial" w:cs="Arial"/>
                                <w:smallCaps/>
                              </w:rPr>
                              <w:t xml:space="preserve">Office hours Wed. 10-12 (&amp; by appointment!) in Buchanan </w:t>
                            </w:r>
                            <w:proofErr w:type="gramStart"/>
                            <w:r w:rsidRPr="002F2970">
                              <w:rPr>
                                <w:rFonts w:ascii="Arial" w:hAnsi="Arial" w:cs="Arial"/>
                                <w:smallCaps/>
                              </w:rPr>
                              <w:t>Tower</w:t>
                            </w:r>
                            <w:proofErr w:type="gramEnd"/>
                            <w:r w:rsidRPr="002F2970">
                              <w:rPr>
                                <w:rFonts w:ascii="Arial" w:hAnsi="Arial" w:cs="Arial"/>
                                <w:smallCaps/>
                              </w:rPr>
                              <w:t xml:space="preserve"> 1109</w:t>
                            </w:r>
                            <w:r>
                              <w:rPr>
                                <w:rFonts w:ascii="Arial" w:hAnsi="Arial" w:cs="Arial"/>
                                <w:smallCaps/>
                              </w:rPr>
                              <w:tab/>
                            </w:r>
                            <w:r w:rsidRPr="002F2970">
                              <w:rPr>
                                <w:rFonts w:ascii="Arial" w:hAnsi="Arial" w:cs="Arial"/>
                              </w:rPr>
                              <w:t xml:space="preserve"> </w:t>
                            </w:r>
                            <w:r w:rsidRPr="002F2970">
                              <w:rPr>
                                <w:rFonts w:ascii="Arial" w:hAnsi="Arial" w:cs="Arial"/>
                              </w:rPr>
                              <w:tab/>
                            </w:r>
                            <w:hyperlink r:id="rId12" w:history="1">
                              <w:r w:rsidRPr="002F2970">
                                <w:rPr>
                                  <w:rStyle w:val="Hyperlink"/>
                                  <w:rFonts w:ascii="Arial" w:hAnsi="Arial" w:cs="Arial"/>
                                </w:rPr>
                                <w:t>carlanappi@ubc.ca</w:t>
                              </w:r>
                            </w:hyperlink>
                          </w:p>
                          <w:p w14:paraId="4BFF81A7" w14:textId="77777777" w:rsidR="00A25809" w:rsidRPr="002F2970" w:rsidRDefault="00A25809" w:rsidP="00A25809">
                            <w:pPr>
                              <w:rPr>
                                <w:rFonts w:ascii="Arial" w:hAnsi="Arial" w:cs="Arial"/>
                                <w:b/>
                              </w:rPr>
                            </w:pPr>
                          </w:p>
                          <w:bookmarkEnd w:id="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margin-left:-35.95pt;margin-top:459pt;width:774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" fillcolor="#eeece1 [3214]" stroked="f" strokeweight="4.5pt">
                <v:textbox>
                  <w:txbxContent>
                    <w:p w14:paraId="682419D2" w14:textId="77777777" w:rsidR="00A25809" w:rsidRPr="002F2970" w:rsidRDefault="00A25809" w:rsidP="00A25809">
                      <w:pPr>
                        <w:rPr>
                          <w:rFonts w:ascii="Arial" w:hAnsi="Arial" w:cs="Arial"/>
                          <w:b/>
                        </w:rPr>
                      </w:pPr>
                      <w:bookmarkStart w:id="1" w:name="_GoBack"/>
                      <w:r w:rsidRPr="009A24D1">
                        <w:rPr>
                          <w:rFonts w:ascii="Dead Kansas" w:hAnsi="Dead Kansas"/>
                          <w:sz w:val="28"/>
                          <w:szCs w:val="28"/>
                        </w:rPr>
                        <w:t>Prof. Carla Nappi</w:t>
                      </w:r>
                      <w:r>
                        <w:rPr>
                          <w:rFonts w:ascii="Book Antiqua" w:hAnsi="Book Antiqua"/>
                          <w:b/>
                        </w:rPr>
                        <w:t xml:space="preserve"> </w:t>
                      </w:r>
                      <w:r>
                        <w:rPr>
                          <w:rFonts w:ascii="Book Antiqua" w:hAnsi="Book Antiqua"/>
                          <w:b/>
                        </w:rPr>
                        <w:tab/>
                      </w:r>
                      <w:r>
                        <w:rPr>
                          <w:rFonts w:ascii="Book Antiqua" w:hAnsi="Book Antiqua"/>
                          <w:b/>
                        </w:rPr>
                        <w:tab/>
                      </w:r>
                      <w:r>
                        <w:rPr>
                          <w:rFonts w:ascii="Book Antiqua" w:hAnsi="Book Antiqua"/>
                          <w:b/>
                        </w:rPr>
                        <w:tab/>
                      </w:r>
                      <w:r w:rsidRPr="002F2970">
                        <w:rPr>
                          <w:rFonts w:ascii="Arial" w:hAnsi="Arial" w:cs="Arial"/>
                          <w:smallCaps/>
                        </w:rPr>
                        <w:t xml:space="preserve">Office hours Wed. 10-12 (&amp; by appointment!) in Buchanan </w:t>
                      </w:r>
                      <w:proofErr w:type="gramStart"/>
                      <w:r w:rsidRPr="002F2970">
                        <w:rPr>
                          <w:rFonts w:ascii="Arial" w:hAnsi="Arial" w:cs="Arial"/>
                          <w:smallCaps/>
                        </w:rPr>
                        <w:t>Tower</w:t>
                      </w:r>
                      <w:proofErr w:type="gramEnd"/>
                      <w:r w:rsidRPr="002F2970">
                        <w:rPr>
                          <w:rFonts w:ascii="Arial" w:hAnsi="Arial" w:cs="Arial"/>
                          <w:smallCaps/>
                        </w:rPr>
                        <w:t xml:space="preserve"> 1109</w:t>
                      </w:r>
                      <w:r>
                        <w:rPr>
                          <w:rFonts w:ascii="Arial" w:hAnsi="Arial" w:cs="Arial"/>
                          <w:smallCaps/>
                        </w:rPr>
                        <w:tab/>
                      </w:r>
                      <w:r w:rsidRPr="002F2970">
                        <w:rPr>
                          <w:rFonts w:ascii="Arial" w:hAnsi="Arial" w:cs="Arial"/>
                        </w:rPr>
                        <w:t xml:space="preserve"> </w:t>
                      </w:r>
                      <w:r w:rsidRPr="002F2970">
                        <w:rPr>
                          <w:rFonts w:ascii="Arial" w:hAnsi="Arial" w:cs="Arial"/>
                        </w:rPr>
                        <w:tab/>
                      </w:r>
                      <w:hyperlink r:id="rId13" w:history="1">
                        <w:r w:rsidRPr="002F2970">
                          <w:rPr>
                            <w:rStyle w:val="Hyperlink"/>
                            <w:rFonts w:ascii="Arial" w:hAnsi="Arial" w:cs="Arial"/>
                          </w:rPr>
                          <w:t>carlanappi@ubc.ca</w:t>
                        </w:r>
                      </w:hyperlink>
                    </w:p>
                    <w:p w14:paraId="4BFF81A7" w14:textId="77777777" w:rsidR="00A25809" w:rsidRPr="002F2970" w:rsidRDefault="00A25809" w:rsidP="00A25809">
                      <w:pPr>
                        <w:rPr>
                          <w:rFonts w:ascii="Arial" w:hAnsi="Arial" w:cs="Arial"/>
                          <w:b/>
                        </w:rPr>
                      </w:pPr>
                    </w:p>
                    <w:bookmarkEnd w:id="1"/>
                  </w:txbxContent>
                </v:textbox>
                <w10:wrap type="square"/>
              </v:shape>
            </w:pict>
          </mc:Fallback>
        </mc:AlternateContent>
      </w:r>
      <w:r>
        <w:rPr>
          <w:rFonts w:eastAsia="Times New Roman" w:cs="Times New Roman"/>
          <w:noProof/>
        </w:rPr>
        <w:drawing>
          <wp:anchor distT="0" distB="0" distL="114300" distR="114300" simplePos="0" relativeHeight="251661312" behindDoc="1" locked="0" layoutInCell="1" allowOverlap="1" wp14:anchorId="2C68678E" wp14:editId="3C597559">
            <wp:simplePos x="0" y="0"/>
            <wp:positionH relativeFrom="column">
              <wp:posOffset>-415290</wp:posOffset>
            </wp:positionH>
            <wp:positionV relativeFrom="paragraph">
              <wp:posOffset>281305</wp:posOffset>
            </wp:positionV>
            <wp:extent cx="9788421" cy="6120000"/>
            <wp:effectExtent l="0" t="0" r="0" b="1905"/>
            <wp:wrapNone/>
            <wp:docPr id="1" name="Picture 1" descr="ttp://401ak47.com/wp-content/uploads/2011/03/The-Walking-Dead-Wallpap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tp://401ak47.com/wp-content/uploads/2011/03/The-Walking-Dead-Wallpaper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788421" cy="612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2632D0" w14:textId="0FFBB660" w:rsidR="0053364C" w:rsidRDefault="0053364C" w:rsidP="00887471">
      <w:pPr>
        <w:rPr>
          <w:rFonts w:ascii="Bookman Old Style" w:hAnsi="Bookman Old Style"/>
        </w:rPr>
      </w:pPr>
    </w:p>
    <w:p w14:paraId="300A9B44" w14:textId="77777777" w:rsidR="00887471" w:rsidRPr="00F864FC" w:rsidRDefault="00887471" w:rsidP="00887471">
      <w:pPr>
        <w:rPr>
          <w:rFonts w:ascii="Dead Kansas" w:hAnsi="Dead Kansas"/>
          <w:sz w:val="28"/>
          <w:szCs w:val="28"/>
        </w:rPr>
      </w:pPr>
      <w:r w:rsidRPr="00F864FC">
        <w:rPr>
          <w:rFonts w:ascii="Dead Kansas" w:hAnsi="Dead Kansas"/>
          <w:sz w:val="28"/>
          <w:szCs w:val="28"/>
        </w:rPr>
        <w:t>What</w:t>
      </w:r>
    </w:p>
    <w:p w14:paraId="21F347B6" w14:textId="77777777" w:rsidR="00887471" w:rsidRPr="002B6FF7" w:rsidRDefault="00887471" w:rsidP="00887471">
      <w:pPr>
        <w:rPr>
          <w:rFonts w:ascii="Arial" w:hAnsi="Arial" w:cs="Arial"/>
        </w:rPr>
      </w:pPr>
      <w:r w:rsidRPr="002B6FF7">
        <w:rPr>
          <w:rFonts w:ascii="Arial" w:hAnsi="Arial" w:cs="Arial"/>
        </w:rPr>
        <w:t>During the second term of 2014, History 104 201 will introduce you to the global history of disease</w:t>
      </w:r>
      <w:r>
        <w:rPr>
          <w:rFonts w:ascii="Arial" w:hAnsi="Arial" w:cs="Arial"/>
        </w:rPr>
        <w:t>, from plague to alcoholism to AIDS to ADHD</w:t>
      </w:r>
      <w:r w:rsidRPr="002B6FF7">
        <w:rPr>
          <w:rFonts w:ascii="Arial" w:hAnsi="Arial" w:cs="Arial"/>
        </w:rPr>
        <w:t xml:space="preserve">. Over the course of the term, we will simultaneously be exploring some of the </w:t>
      </w:r>
      <w:r>
        <w:rPr>
          <w:rFonts w:ascii="Arial" w:hAnsi="Arial" w:cs="Arial"/>
        </w:rPr>
        <w:t xml:space="preserve">major diseases that have shaped and continue to impact </w:t>
      </w:r>
      <w:r w:rsidRPr="002B6FF7">
        <w:rPr>
          <w:rFonts w:ascii="Arial" w:hAnsi="Arial" w:cs="Arial"/>
        </w:rPr>
        <w:t>the modern world, while also discussing some key themes in global history.</w:t>
      </w:r>
      <w:r>
        <w:rPr>
          <w:rFonts w:ascii="Arial" w:hAnsi="Arial" w:cs="Arial"/>
        </w:rPr>
        <w:t xml:space="preserve"> We’ll be doing this by engaging (sometimes explicitly, sometimes subtly) the theme of “Currencies,” things that move and flow and in doing so create spaces, patterns, bodies: money, bacteria, people, rats, water, blood, birds.</w:t>
      </w:r>
      <w:r w:rsidRPr="002B6FF7">
        <w:rPr>
          <w:rFonts w:ascii="Arial" w:hAnsi="Arial" w:cs="Arial"/>
        </w:rPr>
        <w:t xml:space="preserve"> </w:t>
      </w:r>
      <w:r>
        <w:rPr>
          <w:rFonts w:ascii="Arial" w:hAnsi="Arial" w:cs="Arial"/>
        </w:rPr>
        <w:t>Also, there will be flesh-eating hordes of the undead.</w:t>
      </w:r>
    </w:p>
    <w:p w14:paraId="0D12D9F3" w14:textId="77777777" w:rsidR="00887471" w:rsidRDefault="00887471" w:rsidP="00887471">
      <w:pPr>
        <w:rPr>
          <w:rFonts w:ascii="Arial" w:hAnsi="Arial" w:cs="Arial"/>
        </w:rPr>
      </w:pPr>
    </w:p>
    <w:p w14:paraId="27400809" w14:textId="77777777" w:rsidR="00887471" w:rsidRPr="002B6FF7" w:rsidRDefault="00887471" w:rsidP="00887471">
      <w:pPr>
        <w:rPr>
          <w:rFonts w:ascii="Arial" w:hAnsi="Arial" w:cs="Arial"/>
        </w:rPr>
      </w:pPr>
    </w:p>
    <w:p w14:paraId="5E81030E" w14:textId="77777777" w:rsidR="00887471" w:rsidRPr="00F864FC" w:rsidRDefault="00887471" w:rsidP="00887471">
      <w:pPr>
        <w:rPr>
          <w:rFonts w:ascii="Dead Kansas" w:hAnsi="Dead Kansas"/>
          <w:sz w:val="28"/>
          <w:szCs w:val="28"/>
        </w:rPr>
      </w:pPr>
      <w:r w:rsidRPr="00F864FC">
        <w:rPr>
          <w:rFonts w:ascii="Dead Kansas" w:hAnsi="Dead Kansas"/>
          <w:sz w:val="28"/>
          <w:szCs w:val="28"/>
        </w:rPr>
        <w:t>Where/When</w:t>
      </w:r>
    </w:p>
    <w:p w14:paraId="165F1C5C" w14:textId="77777777" w:rsidR="00887471" w:rsidRPr="002B6FF7" w:rsidRDefault="00887471" w:rsidP="00887471">
      <w:pPr>
        <w:rPr>
          <w:rFonts w:ascii="Arial" w:hAnsi="Arial" w:cs="Arial"/>
        </w:rPr>
      </w:pPr>
      <w:r w:rsidRPr="002B6FF7">
        <w:rPr>
          <w:rFonts w:ascii="Arial" w:hAnsi="Arial" w:cs="Arial"/>
        </w:rPr>
        <w:t xml:space="preserve">Lectures: </w:t>
      </w:r>
      <w:r w:rsidRPr="002B6FF7">
        <w:rPr>
          <w:rFonts w:ascii="Arial" w:hAnsi="Arial" w:cs="Arial"/>
        </w:rPr>
        <w:tab/>
      </w:r>
      <w:r w:rsidRPr="002B6FF7">
        <w:rPr>
          <w:rFonts w:ascii="Arial" w:hAnsi="Arial" w:cs="Arial"/>
        </w:rPr>
        <w:tab/>
      </w:r>
      <w:r>
        <w:rPr>
          <w:rFonts w:ascii="Arial" w:hAnsi="Arial" w:cs="Arial"/>
        </w:rPr>
        <w:tab/>
      </w:r>
      <w:proofErr w:type="spellStart"/>
      <w:r>
        <w:rPr>
          <w:rFonts w:ascii="Arial" w:hAnsi="Arial" w:cs="Arial"/>
        </w:rPr>
        <w:t>Tu</w:t>
      </w:r>
      <w:proofErr w:type="spellEnd"/>
      <w:r>
        <w:rPr>
          <w:rFonts w:ascii="Arial" w:hAnsi="Arial" w:cs="Arial"/>
        </w:rPr>
        <w:t xml:space="preserve"> &amp; Thu, 9.30-11, West Mall Swing Space 222</w:t>
      </w:r>
      <w:r w:rsidRPr="002B6FF7">
        <w:rPr>
          <w:rFonts w:ascii="Arial" w:hAnsi="Arial" w:cs="Arial"/>
        </w:rPr>
        <w:br/>
      </w:r>
    </w:p>
    <w:p w14:paraId="59CFBAF4" w14:textId="77777777" w:rsidR="00887471" w:rsidRPr="002B6FF7" w:rsidRDefault="00887471" w:rsidP="00887471">
      <w:pPr>
        <w:rPr>
          <w:rFonts w:ascii="Arial" w:hAnsi="Arial" w:cs="Arial"/>
        </w:rPr>
      </w:pPr>
      <w:r>
        <w:rPr>
          <w:rFonts w:ascii="Arial" w:hAnsi="Arial" w:cs="Arial"/>
        </w:rPr>
        <w:t>Discussion Sections:</w:t>
      </w:r>
      <w:r>
        <w:rPr>
          <w:rFonts w:ascii="Arial" w:hAnsi="Arial" w:cs="Arial"/>
        </w:rPr>
        <w:tab/>
        <w:t>1. L2A</w:t>
      </w:r>
      <w:r w:rsidRPr="002B6FF7">
        <w:rPr>
          <w:rFonts w:ascii="Arial" w:hAnsi="Arial" w:cs="Arial"/>
        </w:rPr>
        <w:t xml:space="preserve">: </w:t>
      </w:r>
      <w:r>
        <w:rPr>
          <w:rFonts w:ascii="Arial" w:hAnsi="Arial" w:cs="Arial"/>
        </w:rPr>
        <w:t>Fri 9-10 am</w:t>
      </w:r>
      <w:r w:rsidRPr="002B6FF7">
        <w:rPr>
          <w:rFonts w:ascii="Arial" w:hAnsi="Arial" w:cs="Arial"/>
        </w:rPr>
        <w:t xml:space="preserve">, </w:t>
      </w:r>
      <w:r>
        <w:rPr>
          <w:rFonts w:ascii="Arial" w:hAnsi="Arial" w:cs="Arial"/>
        </w:rPr>
        <w:t>Buchanan D307 (Wang)</w:t>
      </w:r>
    </w:p>
    <w:p w14:paraId="11441210" w14:textId="1DD8E992" w:rsidR="00887471" w:rsidRPr="002B6FF7" w:rsidRDefault="00887471" w:rsidP="00887471">
      <w:pPr>
        <w:ind w:left="2880"/>
        <w:rPr>
          <w:rFonts w:ascii="Arial" w:hAnsi="Arial" w:cs="Arial"/>
        </w:rPr>
      </w:pPr>
      <w:r>
        <w:rPr>
          <w:rFonts w:ascii="Arial" w:hAnsi="Arial" w:cs="Arial"/>
        </w:rPr>
        <w:t>2. L2B: Fri 2-3 pm</w:t>
      </w:r>
      <w:r w:rsidRPr="002B6FF7">
        <w:rPr>
          <w:rFonts w:ascii="Arial" w:hAnsi="Arial" w:cs="Arial"/>
        </w:rPr>
        <w:t xml:space="preserve">, </w:t>
      </w:r>
      <w:r>
        <w:rPr>
          <w:rFonts w:ascii="Arial" w:hAnsi="Arial" w:cs="Arial"/>
        </w:rPr>
        <w:t>Buchanan B310 (</w:t>
      </w:r>
      <w:proofErr w:type="spellStart"/>
      <w:r>
        <w:rPr>
          <w:rFonts w:ascii="Arial" w:hAnsi="Arial" w:cs="Arial"/>
        </w:rPr>
        <w:t>Timmerman</w:t>
      </w:r>
      <w:r w:rsidR="00927805">
        <w:rPr>
          <w:rFonts w:ascii="Arial" w:hAnsi="Arial" w:cs="Arial"/>
        </w:rPr>
        <w:t>n</w:t>
      </w:r>
      <w:proofErr w:type="spellEnd"/>
      <w:r>
        <w:rPr>
          <w:rFonts w:ascii="Arial" w:hAnsi="Arial" w:cs="Arial"/>
        </w:rPr>
        <w:t>)</w:t>
      </w:r>
      <w:r w:rsidRPr="002B6FF7">
        <w:rPr>
          <w:rFonts w:ascii="Arial" w:hAnsi="Arial" w:cs="Arial"/>
        </w:rPr>
        <w:br/>
      </w:r>
      <w:r>
        <w:rPr>
          <w:rFonts w:ascii="Arial" w:hAnsi="Arial" w:cs="Arial"/>
        </w:rPr>
        <w:t>3. L2C</w:t>
      </w:r>
      <w:r w:rsidRPr="002B6FF7">
        <w:rPr>
          <w:rFonts w:ascii="Arial" w:hAnsi="Arial" w:cs="Arial"/>
        </w:rPr>
        <w:t>:</w:t>
      </w:r>
      <w:r>
        <w:rPr>
          <w:rFonts w:ascii="Arial" w:hAnsi="Arial" w:cs="Arial"/>
        </w:rPr>
        <w:t xml:space="preserve"> Fri 10-11 am, Buchanan D325 (Wang)</w:t>
      </w:r>
      <w:r>
        <w:rPr>
          <w:rFonts w:ascii="Arial" w:hAnsi="Arial" w:cs="Arial"/>
        </w:rPr>
        <w:br/>
        <w:t>4. L2D: Fri 1-2 pm, Buchanan D306 (</w:t>
      </w:r>
      <w:proofErr w:type="spellStart"/>
      <w:r>
        <w:rPr>
          <w:rFonts w:ascii="Arial" w:hAnsi="Arial" w:cs="Arial"/>
        </w:rPr>
        <w:t>Timmerman</w:t>
      </w:r>
      <w:r w:rsidR="00927805">
        <w:rPr>
          <w:rFonts w:ascii="Arial" w:hAnsi="Arial" w:cs="Arial"/>
        </w:rPr>
        <w:t>n</w:t>
      </w:r>
      <w:proofErr w:type="spellEnd"/>
      <w:r>
        <w:rPr>
          <w:rFonts w:ascii="Arial" w:hAnsi="Arial" w:cs="Arial"/>
        </w:rPr>
        <w:t>)</w:t>
      </w:r>
      <w:r>
        <w:rPr>
          <w:rFonts w:ascii="Arial" w:hAnsi="Arial" w:cs="Arial"/>
        </w:rPr>
        <w:br/>
        <w:t>5. L2E</w:t>
      </w:r>
      <w:r w:rsidRPr="002B6FF7">
        <w:rPr>
          <w:rFonts w:ascii="Arial" w:hAnsi="Arial" w:cs="Arial"/>
        </w:rPr>
        <w:t>:</w:t>
      </w:r>
      <w:r>
        <w:rPr>
          <w:rFonts w:ascii="Arial" w:hAnsi="Arial" w:cs="Arial"/>
        </w:rPr>
        <w:t xml:space="preserve"> Fri 11 am -12 pm, Buchanan D214 (Wang)</w:t>
      </w:r>
      <w:r>
        <w:rPr>
          <w:rFonts w:ascii="Arial" w:hAnsi="Arial" w:cs="Arial"/>
        </w:rPr>
        <w:br/>
        <w:t>6. L2F</w:t>
      </w:r>
      <w:r w:rsidRPr="002B6FF7">
        <w:rPr>
          <w:rFonts w:ascii="Arial" w:hAnsi="Arial" w:cs="Arial"/>
        </w:rPr>
        <w:t>:</w:t>
      </w:r>
      <w:r>
        <w:rPr>
          <w:rFonts w:ascii="Arial" w:hAnsi="Arial" w:cs="Arial"/>
        </w:rPr>
        <w:t xml:space="preserve"> Fri 12-1 pm, Buchanan D306 (</w:t>
      </w:r>
      <w:proofErr w:type="spellStart"/>
      <w:r>
        <w:rPr>
          <w:rFonts w:ascii="Arial" w:hAnsi="Arial" w:cs="Arial"/>
        </w:rPr>
        <w:t>Timmerman</w:t>
      </w:r>
      <w:r w:rsidR="00927805">
        <w:rPr>
          <w:rFonts w:ascii="Arial" w:hAnsi="Arial" w:cs="Arial"/>
        </w:rPr>
        <w:t>n</w:t>
      </w:r>
      <w:proofErr w:type="spellEnd"/>
      <w:r>
        <w:rPr>
          <w:rFonts w:ascii="Arial" w:hAnsi="Arial" w:cs="Arial"/>
        </w:rPr>
        <w:t>)</w:t>
      </w:r>
      <w:r>
        <w:rPr>
          <w:rFonts w:ascii="Arial" w:hAnsi="Arial" w:cs="Arial"/>
        </w:rPr>
        <w:br/>
        <w:t>7. L2G: Thu 11.10 am – 12.00 pm, Buchanan B312 (Nappi)</w:t>
      </w:r>
    </w:p>
    <w:p w14:paraId="7B75A71B" w14:textId="77777777" w:rsidR="00887471" w:rsidRPr="002B6FF7" w:rsidRDefault="00887471" w:rsidP="00887471">
      <w:pPr>
        <w:rPr>
          <w:rFonts w:ascii="Arial" w:hAnsi="Arial" w:cs="Arial"/>
        </w:rPr>
      </w:pPr>
    </w:p>
    <w:p w14:paraId="6B98B8F5" w14:textId="77777777" w:rsidR="00887471" w:rsidRPr="002B6FF7" w:rsidRDefault="00887471" w:rsidP="00887471">
      <w:pPr>
        <w:rPr>
          <w:rFonts w:ascii="Arial" w:hAnsi="Arial" w:cs="Arial"/>
        </w:rPr>
      </w:pPr>
    </w:p>
    <w:p w14:paraId="5CFC7C79" w14:textId="77777777" w:rsidR="00887471" w:rsidRPr="00F864FC" w:rsidRDefault="00887471" w:rsidP="00887471">
      <w:pPr>
        <w:rPr>
          <w:rFonts w:ascii="Dead Kansas" w:hAnsi="Dead Kansas"/>
          <w:sz w:val="28"/>
          <w:szCs w:val="28"/>
        </w:rPr>
      </w:pPr>
      <w:r w:rsidRPr="00F864FC">
        <w:rPr>
          <w:rFonts w:ascii="Dead Kansas" w:hAnsi="Dead Kansas"/>
          <w:sz w:val="28"/>
          <w:szCs w:val="28"/>
        </w:rPr>
        <w:t>Who</w:t>
      </w:r>
    </w:p>
    <w:p w14:paraId="5D401655" w14:textId="258546DB" w:rsidR="00887471" w:rsidRPr="00497A9E" w:rsidRDefault="00887471" w:rsidP="00887471">
      <w:pPr>
        <w:rPr>
          <w:rFonts w:ascii="Arial" w:hAnsi="Arial" w:cs="Arial"/>
        </w:rPr>
      </w:pPr>
      <w:r w:rsidRPr="00497A9E">
        <w:rPr>
          <w:rFonts w:ascii="Arial" w:hAnsi="Arial" w:cs="Arial"/>
        </w:rPr>
        <w:t xml:space="preserve">Your guides for this journey will be professor Carla Nappi </w:t>
      </w:r>
      <w:r>
        <w:rPr>
          <w:rFonts w:ascii="Arial" w:hAnsi="Arial" w:cs="Arial"/>
        </w:rPr>
        <w:t xml:space="preserve">(a.k.a. “The Management”) </w:t>
      </w:r>
      <w:r w:rsidRPr="00497A9E">
        <w:rPr>
          <w:rFonts w:ascii="Arial" w:hAnsi="Arial" w:cs="Arial"/>
        </w:rPr>
        <w:t xml:space="preserve">and intrepid teaching assistants Joshua </w:t>
      </w:r>
      <w:proofErr w:type="spellStart"/>
      <w:r w:rsidRPr="00497A9E">
        <w:rPr>
          <w:rFonts w:ascii="Arial" w:hAnsi="Arial" w:cs="Arial"/>
        </w:rPr>
        <w:t>Timmerman</w:t>
      </w:r>
      <w:r w:rsidR="00927805">
        <w:rPr>
          <w:rFonts w:ascii="Arial" w:hAnsi="Arial" w:cs="Arial"/>
        </w:rPr>
        <w:t>n</w:t>
      </w:r>
      <w:proofErr w:type="spellEnd"/>
      <w:r w:rsidRPr="00497A9E">
        <w:rPr>
          <w:rFonts w:ascii="Arial" w:hAnsi="Arial" w:cs="Arial"/>
        </w:rPr>
        <w:t xml:space="preserve"> (</w:t>
      </w:r>
      <w:hyperlink r:id="rId15" w:history="1">
        <w:r w:rsidRPr="00497A9E">
          <w:rPr>
            <w:rStyle w:val="Hyperlink"/>
            <w:rFonts w:ascii="Arial" w:hAnsi="Arial" w:cs="Arial"/>
          </w:rPr>
          <w:t>joshtimmermann@yahoo.com</w:t>
        </w:r>
      </w:hyperlink>
      <w:r w:rsidRPr="00497A9E">
        <w:rPr>
          <w:rFonts w:ascii="Arial" w:hAnsi="Arial" w:cs="Arial"/>
        </w:rPr>
        <w:t>) and Xian Wang (</w:t>
      </w:r>
      <w:hyperlink r:id="rId16" w:history="1">
        <w:r w:rsidRPr="00497A9E">
          <w:rPr>
            <w:rStyle w:val="Hyperlink"/>
            <w:rFonts w:ascii="Arial" w:hAnsi="Arial" w:cs="Arial"/>
          </w:rPr>
          <w:t>xianwang@interchange.ubc.ca</w:t>
        </w:r>
      </w:hyperlink>
      <w:r w:rsidRPr="00497A9E">
        <w:rPr>
          <w:rFonts w:ascii="Arial" w:hAnsi="Arial" w:cs="Arial"/>
        </w:rPr>
        <w:t>).</w:t>
      </w:r>
      <w:r>
        <w:rPr>
          <w:rFonts w:ascii="Arial" w:hAnsi="Arial" w:cs="Arial"/>
        </w:rPr>
        <w:t xml:space="preserve"> Together we will laugh, we will hopefully not cry, and we will gaze uncomfortably together at images of Mr. T, Sherlock Holmes, and rabid dogs. It is guaranteed to be more fun than a run-down abandoned prison block infested with zombies!</w:t>
      </w:r>
    </w:p>
    <w:p w14:paraId="7EA595B0" w14:textId="77777777" w:rsidR="00887471" w:rsidRDefault="00887471" w:rsidP="00887471">
      <w:pPr>
        <w:rPr>
          <w:rFonts w:ascii="Arial" w:hAnsi="Arial" w:cs="Arial"/>
        </w:rPr>
      </w:pPr>
    </w:p>
    <w:p w14:paraId="316C86D6" w14:textId="77777777" w:rsidR="00887471" w:rsidRDefault="00887471" w:rsidP="00887471">
      <w:pPr>
        <w:rPr>
          <w:rFonts w:ascii="Arial" w:hAnsi="Arial" w:cs="Arial"/>
        </w:rPr>
      </w:pPr>
      <w:r>
        <w:rPr>
          <w:rFonts w:ascii="Arial" w:hAnsi="Arial" w:cs="Arial"/>
        </w:rPr>
        <w:t xml:space="preserve">Nappi loves talking with students and encourages you to come early and often to office hours. If you can’t make the usual time (Wednesdays 10-12), please email to set up an alternative – coming to office hours, especially in a class this large, is good AND good for you. </w:t>
      </w:r>
      <w:proofErr w:type="spellStart"/>
      <w:r>
        <w:rPr>
          <w:rFonts w:ascii="Arial" w:hAnsi="Arial" w:cs="Arial"/>
        </w:rPr>
        <w:t>Nappi’s</w:t>
      </w:r>
      <w:proofErr w:type="spellEnd"/>
      <w:r>
        <w:rPr>
          <w:rFonts w:ascii="Arial" w:hAnsi="Arial" w:cs="Arial"/>
        </w:rPr>
        <w:t xml:space="preserve"> office has an Office Hours Capable coffee machine that operates on a </w:t>
      </w:r>
      <w:proofErr w:type="spellStart"/>
      <w:r>
        <w:rPr>
          <w:rFonts w:ascii="Arial" w:hAnsi="Arial" w:cs="Arial"/>
        </w:rPr>
        <w:t>BYOMug</w:t>
      </w:r>
      <w:proofErr w:type="spellEnd"/>
      <w:r>
        <w:rPr>
          <w:rFonts w:ascii="Arial" w:hAnsi="Arial" w:cs="Arial"/>
        </w:rPr>
        <w:t xml:space="preserve"> system: feel free to come to </w:t>
      </w:r>
      <w:proofErr w:type="spellStart"/>
      <w:r>
        <w:rPr>
          <w:rFonts w:ascii="Arial" w:hAnsi="Arial" w:cs="Arial"/>
        </w:rPr>
        <w:t>BuTo</w:t>
      </w:r>
      <w:proofErr w:type="spellEnd"/>
      <w:r>
        <w:rPr>
          <w:rFonts w:ascii="Arial" w:hAnsi="Arial" w:cs="Arial"/>
        </w:rPr>
        <w:t xml:space="preserve"> 1109 with mug in hand.</w:t>
      </w:r>
    </w:p>
    <w:p w14:paraId="2B7D89FF" w14:textId="77777777" w:rsidR="00887471" w:rsidRPr="00497A9E" w:rsidRDefault="00887471" w:rsidP="00887471">
      <w:pPr>
        <w:rPr>
          <w:rFonts w:ascii="Arial" w:hAnsi="Arial" w:cs="Arial"/>
        </w:rPr>
      </w:pPr>
    </w:p>
    <w:p w14:paraId="0A23D5B4" w14:textId="77777777" w:rsidR="00887471" w:rsidRDefault="00887471" w:rsidP="00887471">
      <w:pPr>
        <w:rPr>
          <w:rFonts w:ascii="Arial" w:hAnsi="Arial" w:cs="Arial"/>
        </w:rPr>
      </w:pPr>
    </w:p>
    <w:p w14:paraId="1BCA1A9B" w14:textId="77777777" w:rsidR="00887471" w:rsidRPr="00F864FC" w:rsidRDefault="00887471" w:rsidP="00887471">
      <w:pPr>
        <w:rPr>
          <w:rFonts w:ascii="Dead Kansas" w:hAnsi="Dead Kansas" w:cs="Arial"/>
          <w:sz w:val="28"/>
          <w:szCs w:val="28"/>
        </w:rPr>
      </w:pPr>
      <w:r w:rsidRPr="00F864FC">
        <w:rPr>
          <w:rFonts w:ascii="Dead Kansas" w:hAnsi="Dead Kansas" w:cs="Arial"/>
          <w:sz w:val="28"/>
          <w:szCs w:val="28"/>
        </w:rPr>
        <w:t>TEXTS</w:t>
      </w:r>
    </w:p>
    <w:p w14:paraId="336B7956" w14:textId="77777777" w:rsidR="00887471" w:rsidRPr="007D59C9" w:rsidRDefault="00887471" w:rsidP="00887471">
      <w:pPr>
        <w:rPr>
          <w:rFonts w:ascii="Arial" w:hAnsi="Arial" w:cs="Arial"/>
        </w:rPr>
      </w:pPr>
      <w:r w:rsidRPr="007D59C9">
        <w:rPr>
          <w:rFonts w:ascii="Arial" w:hAnsi="Arial" w:cs="Arial"/>
        </w:rPr>
        <w:t>The readings for the course include sho</w:t>
      </w:r>
      <w:r>
        <w:rPr>
          <w:rFonts w:ascii="Arial" w:hAnsi="Arial" w:cs="Arial"/>
        </w:rPr>
        <w:t xml:space="preserve">rt pieces available on our </w:t>
      </w:r>
      <w:r>
        <w:rPr>
          <w:rFonts w:ascii="Arial" w:hAnsi="Arial" w:cs="Arial"/>
          <w:i/>
        </w:rPr>
        <w:t>Connect</w:t>
      </w:r>
      <w:r w:rsidRPr="007D59C9">
        <w:rPr>
          <w:rFonts w:ascii="Arial" w:hAnsi="Arial" w:cs="Arial"/>
        </w:rPr>
        <w:t xml:space="preserve"> site and the following </w:t>
      </w:r>
      <w:r>
        <w:rPr>
          <w:rFonts w:ascii="Arial" w:hAnsi="Arial" w:cs="Arial"/>
        </w:rPr>
        <w:t>four</w:t>
      </w:r>
      <w:r w:rsidRPr="007D59C9">
        <w:rPr>
          <w:rFonts w:ascii="Arial" w:hAnsi="Arial" w:cs="Arial"/>
        </w:rPr>
        <w:t xml:space="preserve"> books:</w:t>
      </w:r>
    </w:p>
    <w:p w14:paraId="3D1AA797" w14:textId="77777777" w:rsidR="00887471" w:rsidRPr="007D59C9" w:rsidRDefault="00887471" w:rsidP="00887471">
      <w:pPr>
        <w:pStyle w:val="ListParagraph"/>
        <w:numPr>
          <w:ilvl w:val="0"/>
          <w:numId w:val="2"/>
        </w:numPr>
        <w:rPr>
          <w:rFonts w:ascii="Arial" w:hAnsi="Arial" w:cs="Arial"/>
        </w:rPr>
      </w:pPr>
      <w:r w:rsidRPr="007D59C9">
        <w:rPr>
          <w:rFonts w:ascii="Arial" w:hAnsi="Arial" w:cs="Arial"/>
        </w:rPr>
        <w:t xml:space="preserve">Warwick Anderson, </w:t>
      </w:r>
      <w:r w:rsidRPr="007D59C9">
        <w:rPr>
          <w:rFonts w:ascii="Arial" w:hAnsi="Arial" w:cs="Arial"/>
          <w:i/>
        </w:rPr>
        <w:t xml:space="preserve">The Collectors of Lost Souls: Turning </w:t>
      </w:r>
      <w:proofErr w:type="spellStart"/>
      <w:r w:rsidRPr="007D59C9">
        <w:rPr>
          <w:rFonts w:ascii="Arial" w:hAnsi="Arial" w:cs="Arial"/>
          <w:i/>
        </w:rPr>
        <w:t>Kuru</w:t>
      </w:r>
      <w:proofErr w:type="spellEnd"/>
      <w:r w:rsidRPr="007D59C9">
        <w:rPr>
          <w:rFonts w:ascii="Arial" w:hAnsi="Arial" w:cs="Arial"/>
          <w:i/>
        </w:rPr>
        <w:t xml:space="preserve"> Scientists into </w:t>
      </w:r>
      <w:proofErr w:type="spellStart"/>
      <w:r w:rsidRPr="007D59C9">
        <w:rPr>
          <w:rFonts w:ascii="Arial" w:hAnsi="Arial" w:cs="Arial"/>
          <w:i/>
        </w:rPr>
        <w:t>Whitemen</w:t>
      </w:r>
      <w:proofErr w:type="spellEnd"/>
      <w:r w:rsidRPr="007D59C9">
        <w:rPr>
          <w:rFonts w:ascii="Arial" w:hAnsi="Arial" w:cs="Arial"/>
          <w:i/>
        </w:rPr>
        <w:t xml:space="preserve"> </w:t>
      </w:r>
      <w:r w:rsidRPr="007D59C9">
        <w:rPr>
          <w:rFonts w:ascii="Arial" w:hAnsi="Arial" w:cs="Arial"/>
        </w:rPr>
        <w:t>(Johns Hopkins University Press, 2008)</w:t>
      </w:r>
    </w:p>
    <w:p w14:paraId="429C3368" w14:textId="77777777" w:rsidR="00887471" w:rsidRPr="007D59C9" w:rsidRDefault="00887471" w:rsidP="00887471">
      <w:pPr>
        <w:pStyle w:val="ListParagraph"/>
        <w:numPr>
          <w:ilvl w:val="0"/>
          <w:numId w:val="2"/>
        </w:numPr>
        <w:rPr>
          <w:rFonts w:ascii="Arial" w:hAnsi="Arial" w:cs="Arial"/>
        </w:rPr>
      </w:pPr>
      <w:r w:rsidRPr="007D59C9">
        <w:rPr>
          <w:rFonts w:ascii="Arial" w:hAnsi="Arial" w:cs="Arial"/>
        </w:rPr>
        <w:t xml:space="preserve">Susan D. Jones, </w:t>
      </w:r>
      <w:r w:rsidRPr="007D59C9">
        <w:rPr>
          <w:rFonts w:ascii="Arial" w:hAnsi="Arial" w:cs="Arial"/>
          <w:i/>
        </w:rPr>
        <w:t>Death in a Small Package: A Short History of Anthrax</w:t>
      </w:r>
      <w:r w:rsidRPr="007D59C9">
        <w:rPr>
          <w:rFonts w:ascii="Arial" w:hAnsi="Arial" w:cs="Arial"/>
        </w:rPr>
        <w:t xml:space="preserve"> (Johns Hopkins University Press, 2010)</w:t>
      </w:r>
    </w:p>
    <w:p w14:paraId="7D6CF7AA" w14:textId="77777777" w:rsidR="00887471" w:rsidRPr="007D59C9" w:rsidRDefault="00887471" w:rsidP="00887471">
      <w:pPr>
        <w:pStyle w:val="ListParagraph"/>
        <w:numPr>
          <w:ilvl w:val="0"/>
          <w:numId w:val="2"/>
        </w:numPr>
        <w:rPr>
          <w:rFonts w:ascii="Arial" w:hAnsi="Arial" w:cs="Arial"/>
        </w:rPr>
      </w:pPr>
      <w:r w:rsidRPr="007D59C9">
        <w:rPr>
          <w:rFonts w:ascii="Arial" w:hAnsi="Arial" w:cs="Arial"/>
        </w:rPr>
        <w:t xml:space="preserve">Julie Livingston, </w:t>
      </w:r>
      <w:r w:rsidRPr="007D59C9">
        <w:rPr>
          <w:rFonts w:ascii="Arial" w:hAnsi="Arial" w:cs="Arial"/>
          <w:i/>
        </w:rPr>
        <w:t>Improvising Medicine: An African Oncology Ward in an Emerging Cancer Epidemic</w:t>
      </w:r>
      <w:r w:rsidRPr="007D59C9">
        <w:rPr>
          <w:rFonts w:ascii="Arial" w:hAnsi="Arial" w:cs="Arial"/>
        </w:rPr>
        <w:t xml:space="preserve"> (Duke University Press, 2012)</w:t>
      </w:r>
    </w:p>
    <w:p w14:paraId="5866419F" w14:textId="77777777" w:rsidR="00887471" w:rsidRPr="007D59C9" w:rsidRDefault="00887471" w:rsidP="00887471">
      <w:pPr>
        <w:pStyle w:val="ListParagraph"/>
        <w:numPr>
          <w:ilvl w:val="0"/>
          <w:numId w:val="2"/>
        </w:numPr>
        <w:rPr>
          <w:rFonts w:ascii="Arial" w:hAnsi="Arial" w:cs="Arial"/>
        </w:rPr>
      </w:pPr>
      <w:r w:rsidRPr="007D59C9">
        <w:rPr>
          <w:rFonts w:ascii="Arial" w:hAnsi="Arial" w:cs="Arial"/>
        </w:rPr>
        <w:t xml:space="preserve">Lawrence Cohen, </w:t>
      </w:r>
      <w:r w:rsidRPr="007D59C9">
        <w:rPr>
          <w:rFonts w:ascii="Arial" w:hAnsi="Arial" w:cs="Arial"/>
          <w:i/>
        </w:rPr>
        <w:t xml:space="preserve">No Aging in India: Alzheimer’s, The Bad Family, and Other Modern Things </w:t>
      </w:r>
      <w:r w:rsidRPr="007D59C9">
        <w:rPr>
          <w:rFonts w:ascii="Arial" w:hAnsi="Arial" w:cs="Arial"/>
        </w:rPr>
        <w:t>(University of California Press, new edition 2000)</w:t>
      </w:r>
    </w:p>
    <w:p w14:paraId="65F05D2E" w14:textId="77777777" w:rsidR="00887471" w:rsidRDefault="00887471" w:rsidP="00887471">
      <w:pPr>
        <w:rPr>
          <w:rFonts w:ascii="Garamond" w:hAnsi="Garamond"/>
        </w:rPr>
      </w:pPr>
    </w:p>
    <w:p w14:paraId="5133A78B" w14:textId="77777777" w:rsidR="00887471" w:rsidRDefault="00887471" w:rsidP="00887471">
      <w:pPr>
        <w:rPr>
          <w:rFonts w:ascii="Arial" w:hAnsi="Arial" w:cs="Arial"/>
        </w:rPr>
      </w:pPr>
    </w:p>
    <w:p w14:paraId="45AF66AC" w14:textId="77777777" w:rsidR="00887471" w:rsidRPr="00D51D31" w:rsidRDefault="00887471" w:rsidP="00887471">
      <w:pPr>
        <w:rPr>
          <w:rFonts w:ascii="Arial" w:hAnsi="Arial" w:cs="Arial"/>
        </w:rPr>
      </w:pPr>
      <w:r w:rsidRPr="00D51D31">
        <w:rPr>
          <w:rFonts w:ascii="Arial" w:hAnsi="Arial" w:cs="Arial"/>
        </w:rPr>
        <w:t>The books I’ve asked you to read have each been chosen because they are unusual and inspiring, and because they will help us collectively expand what we think of as the possibilities for doing careful and imaginative historical work. You’ll note that some of these books do not call themselves “history” works in the strict sense, and that is deliberate: as a historian I strongly support interdisciplinary practice – learning from and engaging with many different fields. Among other things, this will help you think hard about what makes something “history.” Some of these books might be disturbing. Some will change you. All of them are worth your time.</w:t>
      </w:r>
    </w:p>
    <w:p w14:paraId="7502B2E4" w14:textId="77777777" w:rsidR="00887471" w:rsidRPr="00D51D31" w:rsidRDefault="00887471" w:rsidP="00887471">
      <w:pPr>
        <w:rPr>
          <w:rFonts w:ascii="Arial" w:hAnsi="Arial" w:cs="Arial"/>
        </w:rPr>
      </w:pPr>
    </w:p>
    <w:p w14:paraId="0395CFF0" w14:textId="77777777" w:rsidR="00887471" w:rsidRPr="00D51D31" w:rsidRDefault="00887471" w:rsidP="00887471">
      <w:pPr>
        <w:rPr>
          <w:rFonts w:ascii="Arial" w:hAnsi="Arial" w:cs="Arial"/>
        </w:rPr>
      </w:pPr>
      <w:r w:rsidRPr="00D51D31">
        <w:rPr>
          <w:rFonts w:ascii="Arial" w:hAnsi="Arial" w:cs="Arial"/>
        </w:rPr>
        <w:t xml:space="preserve">For those of you who like to have a textbook to lay a foundation for the more focused primary and secondary sources, I will occasionally make available selections from </w:t>
      </w:r>
      <w:r w:rsidRPr="00D51D31">
        <w:rPr>
          <w:rFonts w:ascii="Arial" w:hAnsi="Arial" w:cs="Arial"/>
          <w:i/>
        </w:rPr>
        <w:t>Worlds Together, Worlds Apart</w:t>
      </w:r>
      <w:r>
        <w:rPr>
          <w:rFonts w:ascii="Arial" w:hAnsi="Arial" w:cs="Arial"/>
          <w:i/>
        </w:rPr>
        <w:t>: A History of the World</w:t>
      </w:r>
      <w:r w:rsidRPr="00D51D31">
        <w:rPr>
          <w:rFonts w:ascii="Arial" w:hAnsi="Arial" w:cs="Arial"/>
        </w:rPr>
        <w:t xml:space="preserve"> that correspond with the lecture and reading material, as appropriate. There is no need to buy the textbook and the chapters are NOT REQUIRED: they are instead meant as an optional resource for you. I’m happy to talk about the textbook material in office hours at any time during the semester.</w:t>
      </w:r>
    </w:p>
    <w:p w14:paraId="2556EE73" w14:textId="77777777" w:rsidR="00887471" w:rsidRDefault="00887471" w:rsidP="00887471">
      <w:pPr>
        <w:rPr>
          <w:rFonts w:ascii="Arial" w:hAnsi="Arial" w:cs="Arial"/>
          <w:sz w:val="28"/>
        </w:rPr>
      </w:pPr>
    </w:p>
    <w:p w14:paraId="13067777" w14:textId="77777777" w:rsidR="00887471" w:rsidRPr="00D51D31" w:rsidRDefault="00887471" w:rsidP="00887471">
      <w:pPr>
        <w:rPr>
          <w:rFonts w:ascii="Arial" w:hAnsi="Arial" w:cs="Arial"/>
          <w:sz w:val="28"/>
        </w:rPr>
      </w:pPr>
    </w:p>
    <w:p w14:paraId="7A21C0DB" w14:textId="77777777" w:rsidR="00887471" w:rsidRPr="00D51D31" w:rsidRDefault="00887471" w:rsidP="00887471">
      <w:pPr>
        <w:rPr>
          <w:rFonts w:ascii="Dead Kansas" w:hAnsi="Dead Kansas"/>
          <w:sz w:val="28"/>
        </w:rPr>
      </w:pPr>
      <w:r w:rsidRPr="00D51D31">
        <w:rPr>
          <w:rFonts w:ascii="Dead Kansas" w:hAnsi="Dead Kansas"/>
          <w:sz w:val="28"/>
        </w:rPr>
        <w:t>The Importance of Checking Email</w:t>
      </w:r>
    </w:p>
    <w:p w14:paraId="7BF08D56" w14:textId="77777777" w:rsidR="00887471" w:rsidRPr="00D51D31" w:rsidRDefault="00887471" w:rsidP="00887471">
      <w:pPr>
        <w:rPr>
          <w:rFonts w:ascii="Arial" w:hAnsi="Arial" w:cs="Arial"/>
        </w:rPr>
      </w:pPr>
      <w:r w:rsidRPr="00D51D31">
        <w:rPr>
          <w:rFonts w:ascii="Arial" w:hAnsi="Arial" w:cs="Arial"/>
          <w:b/>
        </w:rPr>
        <w:t>IT IS VITAL that you check your email regularly</w:t>
      </w:r>
      <w:r w:rsidRPr="00D51D31">
        <w:rPr>
          <w:rFonts w:ascii="Arial" w:hAnsi="Arial" w:cs="Arial"/>
        </w:rPr>
        <w:t xml:space="preserve">, as email is the primary medium I will use to contact you about the course. </w:t>
      </w:r>
      <w:r>
        <w:rPr>
          <w:rFonts w:ascii="Arial" w:hAnsi="Arial" w:cs="Arial"/>
        </w:rPr>
        <w:t xml:space="preserve">These emails will come to the official email address that you currently have on record with UBC. </w:t>
      </w:r>
    </w:p>
    <w:p w14:paraId="566B1F24" w14:textId="77777777" w:rsidR="00887471" w:rsidRDefault="00887471" w:rsidP="00887471">
      <w:pPr>
        <w:rPr>
          <w:rFonts w:ascii="Arial" w:hAnsi="Arial" w:cs="Arial"/>
        </w:rPr>
      </w:pPr>
    </w:p>
    <w:p w14:paraId="66968E81" w14:textId="77777777" w:rsidR="00887471" w:rsidRPr="00D51D31" w:rsidRDefault="00887471" w:rsidP="00887471">
      <w:pPr>
        <w:rPr>
          <w:rFonts w:ascii="Arial" w:hAnsi="Arial" w:cs="Arial"/>
        </w:rPr>
      </w:pPr>
    </w:p>
    <w:p w14:paraId="38E5D051" w14:textId="77777777" w:rsidR="00887471" w:rsidRPr="00D51D31" w:rsidRDefault="00887471" w:rsidP="00887471">
      <w:pPr>
        <w:pStyle w:val="Default"/>
        <w:rPr>
          <w:rFonts w:ascii="Dead Kansas" w:hAnsi="Dead Kansas"/>
          <w:sz w:val="28"/>
          <w:szCs w:val="23"/>
        </w:rPr>
      </w:pPr>
      <w:proofErr w:type="spellStart"/>
      <w:r w:rsidRPr="00D51D31">
        <w:rPr>
          <w:rFonts w:ascii="Dead Kansas" w:hAnsi="Dead Kansas"/>
          <w:sz w:val="28"/>
          <w:szCs w:val="23"/>
        </w:rPr>
        <w:t>Thinkpieces</w:t>
      </w:r>
      <w:proofErr w:type="spellEnd"/>
      <w:r w:rsidRPr="00D51D31">
        <w:rPr>
          <w:rFonts w:ascii="Dead Kansas" w:hAnsi="Dead Kansas"/>
          <w:sz w:val="28"/>
          <w:szCs w:val="23"/>
        </w:rPr>
        <w:t xml:space="preserve"> </w:t>
      </w:r>
    </w:p>
    <w:p w14:paraId="63758B04" w14:textId="22D34868" w:rsidR="00887471" w:rsidRDefault="00887471" w:rsidP="00887471">
      <w:pPr>
        <w:pStyle w:val="Default"/>
        <w:rPr>
          <w:rFonts w:ascii="Arial" w:hAnsi="Arial" w:cs="Arial"/>
          <w:szCs w:val="23"/>
        </w:rPr>
      </w:pPr>
      <w:r w:rsidRPr="003364BB">
        <w:rPr>
          <w:rFonts w:ascii="Arial" w:hAnsi="Arial" w:cs="Arial"/>
          <w:szCs w:val="23"/>
        </w:rPr>
        <w:t xml:space="preserve">You are required to post a </w:t>
      </w:r>
      <w:proofErr w:type="spellStart"/>
      <w:r w:rsidRPr="003364BB">
        <w:rPr>
          <w:rFonts w:ascii="Arial" w:hAnsi="Arial" w:cs="Arial"/>
          <w:szCs w:val="23"/>
        </w:rPr>
        <w:t>thinkpiece</w:t>
      </w:r>
      <w:proofErr w:type="spellEnd"/>
      <w:r w:rsidRPr="003364BB">
        <w:rPr>
          <w:rFonts w:ascii="Arial" w:hAnsi="Arial" w:cs="Arial"/>
          <w:szCs w:val="23"/>
        </w:rPr>
        <w:t xml:space="preserve"> (TP) </w:t>
      </w:r>
      <w:r w:rsidRPr="003364BB">
        <w:rPr>
          <w:rFonts w:ascii="Arial" w:hAnsi="Arial" w:cs="Arial"/>
          <w:b/>
          <w:bCs/>
          <w:szCs w:val="23"/>
        </w:rPr>
        <w:t xml:space="preserve">AND </w:t>
      </w:r>
      <w:r w:rsidRPr="003364BB">
        <w:rPr>
          <w:rFonts w:ascii="Arial" w:hAnsi="Arial" w:cs="Arial"/>
          <w:szCs w:val="23"/>
        </w:rPr>
        <w:t xml:space="preserve">respond to the post of one other student in your discussion section every week, unless otherwise indicated by The Management. </w:t>
      </w:r>
      <w:proofErr w:type="spellStart"/>
      <w:r w:rsidRPr="003364BB">
        <w:rPr>
          <w:rFonts w:ascii="Arial" w:hAnsi="Arial" w:cs="Arial"/>
          <w:szCs w:val="23"/>
        </w:rPr>
        <w:t>Thinkpieces</w:t>
      </w:r>
      <w:proofErr w:type="spellEnd"/>
      <w:r w:rsidRPr="003364BB">
        <w:rPr>
          <w:rFonts w:ascii="Arial" w:hAnsi="Arial" w:cs="Arial"/>
          <w:szCs w:val="23"/>
        </w:rPr>
        <w:t xml:space="preserve"> and responses must be posted each week by </w:t>
      </w:r>
      <w:r w:rsidRPr="003364BB">
        <w:rPr>
          <w:rFonts w:ascii="Arial" w:hAnsi="Arial" w:cs="Arial"/>
          <w:b/>
          <w:bCs/>
          <w:szCs w:val="23"/>
        </w:rPr>
        <w:t>24 Hours Before Your Discussion Section</w:t>
      </w:r>
      <w:r w:rsidRPr="003364BB">
        <w:rPr>
          <w:rFonts w:ascii="Arial" w:hAnsi="Arial" w:cs="Arial"/>
          <w:szCs w:val="23"/>
        </w:rPr>
        <w:t xml:space="preserve">. These are meant for you to have a space to think about the week’s readings and issues before you come to discussion. They will not receive individual letter-grades, but they will collectively form a significant part of your course grade. Some TPs will have an assigned topic, and some will be completely </w:t>
      </w:r>
      <w:proofErr w:type="gramStart"/>
      <w:r w:rsidRPr="003364BB">
        <w:rPr>
          <w:rFonts w:ascii="Arial" w:hAnsi="Arial" w:cs="Arial"/>
          <w:szCs w:val="23"/>
        </w:rPr>
        <w:t>free-form</w:t>
      </w:r>
      <w:proofErr w:type="gramEnd"/>
      <w:r w:rsidRPr="003364BB">
        <w:rPr>
          <w:rFonts w:ascii="Arial" w:hAnsi="Arial" w:cs="Arial"/>
          <w:szCs w:val="23"/>
        </w:rPr>
        <w:t xml:space="preserve">. There is </w:t>
      </w:r>
      <w:r w:rsidR="00774693">
        <w:rPr>
          <w:rFonts w:ascii="Arial" w:hAnsi="Arial" w:cs="Arial"/>
          <w:szCs w:val="23"/>
        </w:rPr>
        <w:t>no required length, but these need not be more than a short paragraph. Y</w:t>
      </w:r>
      <w:r w:rsidRPr="003364BB">
        <w:rPr>
          <w:rFonts w:ascii="Arial" w:hAnsi="Arial" w:cs="Arial"/>
          <w:szCs w:val="23"/>
        </w:rPr>
        <w:t xml:space="preserve">ou should feel free to use the space as creatively as you’d like: raise questions, work through something in the readings that particularly interested or troubled you, etc. We expect you to be careful and thoughtful in your writing and to show us that you’ve done the assigned reading. (Check out the </w:t>
      </w:r>
      <w:proofErr w:type="spellStart"/>
      <w:r w:rsidRPr="003364BB">
        <w:rPr>
          <w:rFonts w:ascii="Arial" w:hAnsi="Arial" w:cs="Arial"/>
          <w:szCs w:val="23"/>
        </w:rPr>
        <w:t>thinkpiece</w:t>
      </w:r>
      <w:proofErr w:type="spellEnd"/>
      <w:r w:rsidRPr="003364BB">
        <w:rPr>
          <w:rFonts w:ascii="Arial" w:hAnsi="Arial" w:cs="Arial"/>
          <w:szCs w:val="23"/>
        </w:rPr>
        <w:t xml:space="preserve"> grading rubric for a guide to what we’re looking for.) Aside from that, the format is up to you. Be creative. </w:t>
      </w:r>
      <w:r w:rsidR="00336735">
        <w:rPr>
          <w:rFonts w:ascii="Arial" w:hAnsi="Arial" w:cs="Arial"/>
          <w:szCs w:val="23"/>
        </w:rPr>
        <w:t>Use The Force.</w:t>
      </w:r>
    </w:p>
    <w:p w14:paraId="2F62FF42" w14:textId="77777777" w:rsidR="00887471" w:rsidRDefault="00887471" w:rsidP="00887471">
      <w:pPr>
        <w:pStyle w:val="Default"/>
        <w:rPr>
          <w:rFonts w:ascii="Arial" w:hAnsi="Arial" w:cs="Arial"/>
          <w:szCs w:val="23"/>
        </w:rPr>
      </w:pPr>
    </w:p>
    <w:p w14:paraId="03E7428C" w14:textId="77777777" w:rsidR="00887471" w:rsidRPr="00057DC1" w:rsidRDefault="00887471" w:rsidP="00887471">
      <w:pPr>
        <w:pStyle w:val="Default"/>
        <w:rPr>
          <w:rFonts w:ascii="Arial" w:hAnsi="Arial" w:cs="Arial"/>
          <w:szCs w:val="23"/>
        </w:rPr>
      </w:pPr>
      <w:r>
        <w:rPr>
          <w:rFonts w:ascii="Arial" w:hAnsi="Arial" w:cs="Arial"/>
          <w:b/>
          <w:szCs w:val="23"/>
        </w:rPr>
        <w:t>Pro Tip:</w:t>
      </w:r>
      <w:r>
        <w:rPr>
          <w:rFonts w:ascii="Arial" w:hAnsi="Arial" w:cs="Arial"/>
          <w:szCs w:val="23"/>
        </w:rPr>
        <w:t xml:space="preserve"> The </w:t>
      </w:r>
      <w:r>
        <w:rPr>
          <w:rFonts w:ascii="Arial" w:hAnsi="Arial" w:cs="Arial"/>
          <w:i/>
          <w:szCs w:val="23"/>
        </w:rPr>
        <w:t xml:space="preserve">Connect </w:t>
      </w:r>
      <w:r>
        <w:rPr>
          <w:rFonts w:ascii="Arial" w:hAnsi="Arial" w:cs="Arial"/>
          <w:szCs w:val="23"/>
        </w:rPr>
        <w:t xml:space="preserve">website can often be very useful, and it can just as often act like a hideous, stinky, dripping death-beast from the lower reaches of Hell. To save yourself from the inevitable frustration of the </w:t>
      </w:r>
      <w:r>
        <w:rPr>
          <w:rFonts w:ascii="Arial" w:hAnsi="Arial" w:cs="Arial"/>
          <w:i/>
          <w:szCs w:val="23"/>
        </w:rPr>
        <w:t>Connect</w:t>
      </w:r>
      <w:r>
        <w:rPr>
          <w:rFonts w:ascii="Arial" w:hAnsi="Arial" w:cs="Arial"/>
          <w:szCs w:val="23"/>
        </w:rPr>
        <w:t xml:space="preserve"> site crashing on you just after you’ve composed and right before you’ve published The Greatest </w:t>
      </w:r>
      <w:proofErr w:type="spellStart"/>
      <w:r>
        <w:rPr>
          <w:rFonts w:ascii="Arial" w:hAnsi="Arial" w:cs="Arial"/>
          <w:szCs w:val="23"/>
        </w:rPr>
        <w:t>Thinkpiece</w:t>
      </w:r>
      <w:proofErr w:type="spellEnd"/>
      <w:r>
        <w:rPr>
          <w:rFonts w:ascii="Arial" w:hAnsi="Arial" w:cs="Arial"/>
          <w:szCs w:val="23"/>
        </w:rPr>
        <w:t xml:space="preserve"> Known To Mankind, you are strongly advised to </w:t>
      </w:r>
      <w:r w:rsidRPr="00057DC1">
        <w:rPr>
          <w:rFonts w:ascii="Arial" w:hAnsi="Arial" w:cs="Arial"/>
          <w:b/>
          <w:szCs w:val="23"/>
        </w:rPr>
        <w:t xml:space="preserve">compose your </w:t>
      </w:r>
      <w:proofErr w:type="spellStart"/>
      <w:r w:rsidRPr="00057DC1">
        <w:rPr>
          <w:rFonts w:ascii="Arial" w:hAnsi="Arial" w:cs="Arial"/>
          <w:b/>
          <w:szCs w:val="23"/>
        </w:rPr>
        <w:t>thinkpieces</w:t>
      </w:r>
      <w:proofErr w:type="spellEnd"/>
      <w:r w:rsidRPr="00057DC1">
        <w:rPr>
          <w:rFonts w:ascii="Arial" w:hAnsi="Arial" w:cs="Arial"/>
          <w:b/>
          <w:szCs w:val="23"/>
        </w:rPr>
        <w:t xml:space="preserve"> in a separate word-processing program, copy</w:t>
      </w:r>
      <w:r>
        <w:rPr>
          <w:rFonts w:ascii="Arial" w:hAnsi="Arial" w:cs="Arial"/>
          <w:b/>
          <w:szCs w:val="23"/>
        </w:rPr>
        <w:t xml:space="preserve"> them</w:t>
      </w:r>
      <w:r w:rsidRPr="00057DC1">
        <w:rPr>
          <w:rFonts w:ascii="Arial" w:hAnsi="Arial" w:cs="Arial"/>
          <w:b/>
          <w:szCs w:val="23"/>
        </w:rPr>
        <w:t>, and paste them int</w:t>
      </w:r>
      <w:r>
        <w:rPr>
          <w:rFonts w:ascii="Arial" w:hAnsi="Arial" w:cs="Arial"/>
          <w:b/>
          <w:szCs w:val="23"/>
        </w:rPr>
        <w:t xml:space="preserve">o </w:t>
      </w:r>
      <w:r>
        <w:rPr>
          <w:rFonts w:ascii="Arial" w:hAnsi="Arial" w:cs="Arial"/>
          <w:b/>
          <w:i/>
          <w:szCs w:val="23"/>
        </w:rPr>
        <w:t>Connect</w:t>
      </w:r>
      <w:r>
        <w:rPr>
          <w:rFonts w:ascii="Arial" w:hAnsi="Arial" w:cs="Arial"/>
          <w:szCs w:val="23"/>
        </w:rPr>
        <w:t xml:space="preserve">, rather than composing directly in the </w:t>
      </w:r>
      <w:r>
        <w:rPr>
          <w:rFonts w:ascii="Arial" w:hAnsi="Arial" w:cs="Arial"/>
          <w:i/>
          <w:szCs w:val="23"/>
        </w:rPr>
        <w:t>Connect</w:t>
      </w:r>
      <w:r>
        <w:rPr>
          <w:rFonts w:ascii="Arial" w:hAnsi="Arial" w:cs="Arial"/>
          <w:szCs w:val="23"/>
        </w:rPr>
        <w:t xml:space="preserve"> window. </w:t>
      </w:r>
    </w:p>
    <w:p w14:paraId="59F0B7D8" w14:textId="77777777" w:rsidR="00887471" w:rsidRPr="003364BB" w:rsidRDefault="00887471" w:rsidP="00887471">
      <w:pPr>
        <w:pStyle w:val="Default"/>
        <w:rPr>
          <w:rFonts w:ascii="Arial" w:hAnsi="Arial" w:cs="Arial"/>
          <w:szCs w:val="23"/>
        </w:rPr>
      </w:pPr>
    </w:p>
    <w:p w14:paraId="02C9C226" w14:textId="77777777" w:rsidR="00887471" w:rsidRPr="003364BB" w:rsidRDefault="00887471" w:rsidP="00887471">
      <w:pPr>
        <w:rPr>
          <w:rFonts w:ascii="Arial" w:hAnsi="Arial" w:cs="Arial"/>
          <w:szCs w:val="23"/>
        </w:rPr>
      </w:pPr>
      <w:r w:rsidRPr="003364BB">
        <w:rPr>
          <w:rFonts w:ascii="Arial" w:hAnsi="Arial" w:cs="Arial"/>
          <w:szCs w:val="23"/>
        </w:rPr>
        <w:t xml:space="preserve">Remember that </w:t>
      </w:r>
      <w:r w:rsidRPr="003364BB">
        <w:rPr>
          <w:rFonts w:ascii="Arial" w:hAnsi="Arial" w:cs="Arial"/>
          <w:b/>
          <w:szCs w:val="23"/>
        </w:rPr>
        <w:t>you are also required to respond to another student’s post each week</w:t>
      </w:r>
      <w:r w:rsidRPr="003364BB">
        <w:rPr>
          <w:rFonts w:ascii="Arial" w:hAnsi="Arial" w:cs="Arial"/>
          <w:szCs w:val="23"/>
        </w:rPr>
        <w:t>. Be respectful of each other! This response does not need to be lengthy. It’s intended to encourage you to begin discussion before you get to class, and to start forming an intellectual community with each other.</w:t>
      </w:r>
    </w:p>
    <w:p w14:paraId="1129D5C5" w14:textId="77777777" w:rsidR="00887471" w:rsidRPr="003364BB" w:rsidRDefault="00887471" w:rsidP="00887471">
      <w:pPr>
        <w:rPr>
          <w:rFonts w:ascii="Arial" w:hAnsi="Arial" w:cs="Arial"/>
        </w:rPr>
      </w:pPr>
    </w:p>
    <w:p w14:paraId="0CFA8F42" w14:textId="77777777" w:rsidR="00887471" w:rsidRDefault="00887471" w:rsidP="00887471">
      <w:pPr>
        <w:rPr>
          <w:rFonts w:ascii="Dead Kansas" w:hAnsi="Dead Kansas" w:cs="Arial"/>
          <w:sz w:val="28"/>
        </w:rPr>
      </w:pPr>
    </w:p>
    <w:p w14:paraId="0356934C" w14:textId="77777777" w:rsidR="00887471" w:rsidRPr="00DB7108" w:rsidRDefault="00887471" w:rsidP="00887471">
      <w:pPr>
        <w:rPr>
          <w:rFonts w:ascii="Dead Kansas" w:hAnsi="Dead Kansas" w:cs="Arial"/>
          <w:sz w:val="28"/>
        </w:rPr>
      </w:pPr>
      <w:r w:rsidRPr="00DB7108">
        <w:rPr>
          <w:rFonts w:ascii="Dead Kansas" w:hAnsi="Dead Kansas" w:cs="Arial"/>
          <w:sz w:val="28"/>
        </w:rPr>
        <w:t xml:space="preserve">The Course Website on </w:t>
      </w:r>
      <w:r w:rsidRPr="00DB7108">
        <w:rPr>
          <w:rFonts w:ascii="Dead Kansas" w:hAnsi="Dead Kansas" w:cs="Arial"/>
          <w:i/>
          <w:sz w:val="28"/>
        </w:rPr>
        <w:t>Connect</w:t>
      </w:r>
    </w:p>
    <w:p w14:paraId="2B5D868E" w14:textId="77777777" w:rsidR="00887471" w:rsidRPr="00DB7108" w:rsidRDefault="00887471" w:rsidP="00887471">
      <w:pPr>
        <w:spacing w:line="280" w:lineRule="exact"/>
        <w:rPr>
          <w:rFonts w:ascii="Arial" w:hAnsi="Arial" w:cs="Arial"/>
        </w:rPr>
      </w:pPr>
      <w:r w:rsidRPr="00DB7108">
        <w:rPr>
          <w:rFonts w:ascii="Arial" w:hAnsi="Arial" w:cs="Arial"/>
        </w:rPr>
        <w:t xml:space="preserve">The course </w:t>
      </w:r>
      <w:r w:rsidRPr="00DB7108">
        <w:rPr>
          <w:rFonts w:ascii="Arial" w:hAnsi="Arial" w:cs="Arial"/>
          <w:i/>
        </w:rPr>
        <w:t>Connect</w:t>
      </w:r>
      <w:r w:rsidRPr="00DB7108">
        <w:rPr>
          <w:rFonts w:ascii="Arial" w:hAnsi="Arial" w:cs="Arial"/>
        </w:rPr>
        <w:t xml:space="preserve"> site is our virtual classroom for the semester. It is where you will post your </w:t>
      </w:r>
      <w:proofErr w:type="spellStart"/>
      <w:r w:rsidRPr="00DB7108">
        <w:rPr>
          <w:rFonts w:ascii="Arial" w:hAnsi="Arial" w:cs="Arial"/>
        </w:rPr>
        <w:t>thinkpieces</w:t>
      </w:r>
      <w:proofErr w:type="spellEnd"/>
      <w:r w:rsidRPr="00DB7108">
        <w:rPr>
          <w:rFonts w:ascii="Arial" w:hAnsi="Arial" w:cs="Arial"/>
        </w:rPr>
        <w:t xml:space="preserve">, where our online course sessions will take place, and where I will post the short reading assignments and lecture handouts. You can find </w:t>
      </w:r>
      <w:r w:rsidRPr="00DB7108">
        <w:rPr>
          <w:rFonts w:ascii="Arial" w:hAnsi="Arial" w:cs="Arial"/>
          <w:i/>
        </w:rPr>
        <w:t>Connect</w:t>
      </w:r>
      <w:r w:rsidRPr="00DB7108">
        <w:rPr>
          <w:rFonts w:ascii="Arial" w:hAnsi="Arial" w:cs="Arial"/>
        </w:rPr>
        <w:t xml:space="preserve"> here:</w:t>
      </w:r>
    </w:p>
    <w:p w14:paraId="3DFFB50D" w14:textId="77777777" w:rsidR="00887471" w:rsidRPr="00DB7108" w:rsidRDefault="00A25809" w:rsidP="00887471">
      <w:pPr>
        <w:spacing w:line="280" w:lineRule="exact"/>
        <w:jc w:val="center"/>
        <w:rPr>
          <w:rStyle w:val="Hyperlink"/>
          <w:rFonts w:ascii="Arial" w:hAnsi="Arial" w:cs="Arial"/>
        </w:rPr>
      </w:pPr>
      <w:hyperlink r:id="rId17" w:history="1">
        <w:r w:rsidR="00887471" w:rsidRPr="00DB7108">
          <w:rPr>
            <w:rStyle w:val="Hyperlink"/>
            <w:rFonts w:ascii="Arial" w:hAnsi="Arial" w:cs="Arial"/>
          </w:rPr>
          <w:t>http://elearning.ubc.ca/connect/</w:t>
        </w:r>
      </w:hyperlink>
    </w:p>
    <w:p w14:paraId="15D187CC" w14:textId="77777777" w:rsidR="00887471" w:rsidRPr="00DB7108" w:rsidRDefault="00887471" w:rsidP="00887471">
      <w:pPr>
        <w:spacing w:line="280" w:lineRule="exact"/>
        <w:jc w:val="center"/>
        <w:rPr>
          <w:rFonts w:ascii="Arial" w:hAnsi="Arial" w:cs="Arial"/>
        </w:rPr>
      </w:pPr>
    </w:p>
    <w:p w14:paraId="225348F2" w14:textId="77777777" w:rsidR="00887471" w:rsidRPr="00DB7108" w:rsidRDefault="00887471" w:rsidP="00887471">
      <w:pPr>
        <w:spacing w:line="280" w:lineRule="exact"/>
        <w:rPr>
          <w:rFonts w:ascii="Arial" w:hAnsi="Arial" w:cs="Arial"/>
          <w:highlight w:val="lightGray"/>
        </w:rPr>
      </w:pPr>
      <w:r w:rsidRPr="00DB7108">
        <w:rPr>
          <w:rFonts w:ascii="Arial" w:hAnsi="Arial" w:cs="Arial"/>
        </w:rPr>
        <w:t>Click the little blue “CWL Login” button and proceed to log in with your CWL. Under “Course List,” click on Tab for “</w:t>
      </w:r>
      <w:r>
        <w:rPr>
          <w:rFonts w:ascii="Arial" w:eastAsia="Times New Roman" w:hAnsi="Arial" w:cs="Arial"/>
        </w:rPr>
        <w:t>2013W2-HIST104-2</w:t>
      </w:r>
      <w:r w:rsidRPr="00DB7108">
        <w:rPr>
          <w:rFonts w:ascii="Arial" w:eastAsia="Times New Roman" w:hAnsi="Arial" w:cs="Arial"/>
        </w:rPr>
        <w:t>01-</w:t>
      </w:r>
      <w:r>
        <w:rPr>
          <w:rFonts w:ascii="Arial" w:eastAsia="Times New Roman" w:hAnsi="Arial" w:cs="Arial"/>
        </w:rPr>
        <w:t>Topics in World History</w:t>
      </w:r>
      <w:r w:rsidRPr="00DB7108">
        <w:rPr>
          <w:rFonts w:ascii="Arial" w:eastAsia="Times New Roman" w:hAnsi="Arial" w:cs="Arial"/>
        </w:rPr>
        <w:t>-Nappi</w:t>
      </w:r>
      <w:r w:rsidRPr="00DB7108">
        <w:rPr>
          <w:rFonts w:ascii="Arial" w:hAnsi="Arial" w:cs="Arial"/>
          <w:szCs w:val="26"/>
        </w:rPr>
        <w:t>.”</w:t>
      </w:r>
      <w:r w:rsidRPr="00DB7108">
        <w:rPr>
          <w:rFonts w:ascii="Arial" w:hAnsi="Arial" w:cs="Arial"/>
        </w:rPr>
        <w:t xml:space="preserve"> The “Resources” on the left side of the page contains links to the materials for each week. Click on the relevant link (“Week 2 Materials,” etc.) and it will bring you to that week’s readings, Weekly Guide, any handouts, and other goodies. The “Discussions” link will take you to the discussion boards for each week. This is where you will post your </w:t>
      </w:r>
      <w:proofErr w:type="spellStart"/>
      <w:r w:rsidRPr="00DB7108">
        <w:rPr>
          <w:rFonts w:ascii="Arial" w:hAnsi="Arial" w:cs="Arial"/>
        </w:rPr>
        <w:t>thinkpieces</w:t>
      </w:r>
      <w:proofErr w:type="spellEnd"/>
      <w:r w:rsidRPr="00DB7108">
        <w:rPr>
          <w:rFonts w:ascii="Arial" w:hAnsi="Arial" w:cs="Arial"/>
        </w:rPr>
        <w:t xml:space="preserve"> and where we will have stimulating and mind-expanding online discussions.</w:t>
      </w:r>
    </w:p>
    <w:p w14:paraId="7022295A" w14:textId="77777777" w:rsidR="00887471" w:rsidRPr="00DB7108" w:rsidRDefault="00887471" w:rsidP="00887471">
      <w:pPr>
        <w:spacing w:line="280" w:lineRule="exact"/>
        <w:rPr>
          <w:rFonts w:ascii="Arial" w:hAnsi="Arial" w:cs="Arial"/>
          <w:u w:val="single"/>
        </w:rPr>
      </w:pPr>
    </w:p>
    <w:p w14:paraId="69995FCC" w14:textId="77777777" w:rsidR="00887471" w:rsidRPr="00DB7108" w:rsidRDefault="00887471" w:rsidP="00887471">
      <w:pPr>
        <w:spacing w:line="280" w:lineRule="exact"/>
        <w:rPr>
          <w:rFonts w:ascii="Arial" w:hAnsi="Arial" w:cs="Arial"/>
          <w:u w:val="single"/>
        </w:rPr>
      </w:pPr>
      <w:r w:rsidRPr="00DB7108">
        <w:rPr>
          <w:rFonts w:ascii="Arial" w:hAnsi="Arial" w:cs="Arial"/>
          <w:u w:val="single"/>
        </w:rPr>
        <w:t xml:space="preserve">Posting on the </w:t>
      </w:r>
      <w:r w:rsidRPr="00912D56">
        <w:rPr>
          <w:rFonts w:ascii="Arial" w:hAnsi="Arial" w:cs="Arial"/>
          <w:i/>
          <w:u w:val="single"/>
        </w:rPr>
        <w:t>Connect</w:t>
      </w:r>
      <w:r w:rsidRPr="00DB7108">
        <w:rPr>
          <w:rFonts w:ascii="Arial" w:hAnsi="Arial" w:cs="Arial"/>
          <w:u w:val="single"/>
        </w:rPr>
        <w:t xml:space="preserve"> Discussion Board</w:t>
      </w:r>
    </w:p>
    <w:p w14:paraId="3BFD09EC" w14:textId="77777777" w:rsidR="00887471" w:rsidRPr="00DB7108" w:rsidRDefault="00887471" w:rsidP="00887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Arial" w:hAnsi="Arial" w:cs="Arial"/>
          <w:highlight w:val="lightGray"/>
        </w:rPr>
      </w:pPr>
      <w:r w:rsidRPr="00DB7108">
        <w:rPr>
          <w:rFonts w:ascii="Arial" w:hAnsi="Arial" w:cs="Arial"/>
          <w:highlight w:val="lightGray"/>
        </w:rPr>
        <w:t xml:space="preserve">1. Click the “Discussions” link on the </w:t>
      </w:r>
      <w:proofErr w:type="spellStart"/>
      <w:r w:rsidRPr="00DB7108">
        <w:rPr>
          <w:rFonts w:ascii="Arial" w:hAnsi="Arial" w:cs="Arial"/>
          <w:highlight w:val="lightGray"/>
        </w:rPr>
        <w:t>lefthand</w:t>
      </w:r>
      <w:proofErr w:type="spellEnd"/>
      <w:r w:rsidRPr="00DB7108">
        <w:rPr>
          <w:rFonts w:ascii="Arial" w:hAnsi="Arial" w:cs="Arial"/>
          <w:highlight w:val="lightGray"/>
        </w:rPr>
        <w:t xml:space="preserve"> side of the </w:t>
      </w:r>
      <w:r w:rsidRPr="00912D56">
        <w:rPr>
          <w:rFonts w:ascii="Arial" w:hAnsi="Arial" w:cs="Arial"/>
          <w:i/>
          <w:highlight w:val="lightGray"/>
        </w:rPr>
        <w:t>Connect</w:t>
      </w:r>
      <w:r w:rsidRPr="00DB7108">
        <w:rPr>
          <w:rFonts w:ascii="Arial" w:hAnsi="Arial" w:cs="Arial"/>
          <w:highlight w:val="lightGray"/>
        </w:rPr>
        <w:t xml:space="preserve"> screen.</w:t>
      </w:r>
    </w:p>
    <w:p w14:paraId="75728364" w14:textId="77777777" w:rsidR="00887471" w:rsidRPr="00DB7108" w:rsidRDefault="00887471" w:rsidP="00887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Arial" w:hAnsi="Arial" w:cs="Arial"/>
          <w:highlight w:val="lightGray"/>
        </w:rPr>
      </w:pPr>
      <w:r w:rsidRPr="00DB7108">
        <w:rPr>
          <w:rFonts w:ascii="Arial" w:hAnsi="Arial" w:cs="Arial"/>
          <w:highlight w:val="lightGray"/>
        </w:rPr>
        <w:t xml:space="preserve">2. Click on the topic </w:t>
      </w:r>
      <w:r w:rsidRPr="00DB7108">
        <w:rPr>
          <w:rFonts w:ascii="Arial" w:hAnsi="Arial" w:cs="Arial"/>
          <w:highlight w:val="lightGray"/>
          <w:u w:val="single"/>
        </w:rPr>
        <w:t xml:space="preserve">devoted to the discussion for the week </w:t>
      </w:r>
      <w:r w:rsidRPr="00DB7108">
        <w:rPr>
          <w:rFonts w:ascii="Arial" w:hAnsi="Arial" w:cs="Arial"/>
          <w:highlight w:val="lightGray"/>
        </w:rPr>
        <w:t>(“Week 2” etc.).</w:t>
      </w:r>
    </w:p>
    <w:p w14:paraId="4527794E" w14:textId="77777777" w:rsidR="00887471" w:rsidRPr="00DB7108" w:rsidRDefault="00887471" w:rsidP="00887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Arial" w:hAnsi="Arial" w:cs="Arial"/>
          <w:highlight w:val="lightGray"/>
        </w:rPr>
      </w:pPr>
      <w:r w:rsidRPr="00DB7108">
        <w:rPr>
          <w:rFonts w:ascii="Arial" w:hAnsi="Arial" w:cs="Arial"/>
          <w:highlight w:val="lightGray"/>
        </w:rPr>
        <w:t>3. To post a new thread, click the bar for “Create Thread” and follow the directions. You can also post attachments.</w:t>
      </w:r>
    </w:p>
    <w:p w14:paraId="1665876C" w14:textId="77777777" w:rsidR="00887471" w:rsidRPr="00DB7108" w:rsidRDefault="00887471" w:rsidP="00887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Arial" w:hAnsi="Arial" w:cs="Arial"/>
          <w:highlight w:val="lightGray"/>
        </w:rPr>
      </w:pPr>
      <w:proofErr w:type="gramStart"/>
      <w:r w:rsidRPr="00DB7108">
        <w:rPr>
          <w:rFonts w:ascii="Arial" w:hAnsi="Arial" w:cs="Arial"/>
          <w:highlight w:val="lightGray"/>
        </w:rPr>
        <w:t>And so on, and so on.</w:t>
      </w:r>
      <w:proofErr w:type="gramEnd"/>
      <w:r w:rsidRPr="00DB7108">
        <w:rPr>
          <w:rFonts w:ascii="Arial" w:hAnsi="Arial" w:cs="Arial"/>
          <w:highlight w:val="lightGray"/>
        </w:rPr>
        <w:t xml:space="preserve"> Lather, rinse, </w:t>
      </w:r>
      <w:proofErr w:type="gramStart"/>
      <w:r w:rsidRPr="00DB7108">
        <w:rPr>
          <w:rFonts w:ascii="Arial" w:hAnsi="Arial" w:cs="Arial"/>
          <w:highlight w:val="lightGray"/>
        </w:rPr>
        <w:t>repeat</w:t>
      </w:r>
      <w:proofErr w:type="gramEnd"/>
      <w:r w:rsidRPr="00DB7108">
        <w:rPr>
          <w:rFonts w:ascii="Arial" w:hAnsi="Arial" w:cs="Arial"/>
          <w:highlight w:val="lightGray"/>
        </w:rPr>
        <w:t>. If you have trouble logging in with your CWL, ask the UBC IT Helpdesk using the online form or telephone number available here:</w:t>
      </w:r>
    </w:p>
    <w:p w14:paraId="5008E4CB" w14:textId="77777777" w:rsidR="00887471" w:rsidRPr="00DB7108" w:rsidRDefault="00A25809" w:rsidP="00887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Arial" w:hAnsi="Arial" w:cs="Arial"/>
        </w:rPr>
      </w:pPr>
      <w:hyperlink r:id="rId18" w:history="1">
        <w:r w:rsidR="00887471" w:rsidRPr="00DB7108">
          <w:rPr>
            <w:rStyle w:val="Hyperlink"/>
            <w:rFonts w:ascii="Arial" w:hAnsi="Arial" w:cs="Arial"/>
          </w:rPr>
          <w:t>http://it.ubc.ca/support</w:t>
        </w:r>
      </w:hyperlink>
    </w:p>
    <w:p w14:paraId="003E202F" w14:textId="77777777" w:rsidR="00887471" w:rsidRPr="00DB7108" w:rsidRDefault="00887471" w:rsidP="008874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Arial" w:hAnsi="Arial" w:cs="Arial"/>
        </w:rPr>
      </w:pPr>
      <w:r w:rsidRPr="00DB7108">
        <w:rPr>
          <w:rFonts w:ascii="Arial" w:hAnsi="Arial" w:cs="Arial"/>
        </w:rPr>
        <w:t>If you have other questions about using the website, ask The Management!</w:t>
      </w:r>
    </w:p>
    <w:p w14:paraId="6A6555C8" w14:textId="77777777" w:rsidR="00887471" w:rsidRDefault="00887471" w:rsidP="00887471">
      <w:pPr>
        <w:rPr>
          <w:rFonts w:ascii="Goudy Old Style" w:hAnsi="Goudy Old Style"/>
        </w:rPr>
      </w:pPr>
    </w:p>
    <w:p w14:paraId="4C98C807" w14:textId="77777777" w:rsidR="00887471" w:rsidRPr="00190C70" w:rsidRDefault="00887471" w:rsidP="00887471">
      <w:pPr>
        <w:rPr>
          <w:rFonts w:ascii="Goudy Old Style" w:hAnsi="Goudy Old Style"/>
        </w:rPr>
      </w:pPr>
    </w:p>
    <w:p w14:paraId="1C3E8BC3" w14:textId="77777777" w:rsidR="00887471" w:rsidRPr="00912D56" w:rsidRDefault="00887471" w:rsidP="00887471">
      <w:pPr>
        <w:rPr>
          <w:rFonts w:ascii="Dead Kansas" w:hAnsi="Dead Kansas"/>
          <w:sz w:val="28"/>
        </w:rPr>
      </w:pPr>
      <w:r w:rsidRPr="00912D56">
        <w:rPr>
          <w:rFonts w:ascii="Dead Kansas" w:hAnsi="Dead Kansas"/>
          <w:sz w:val="28"/>
        </w:rPr>
        <w:t>Grading and Requirements</w:t>
      </w:r>
    </w:p>
    <w:p w14:paraId="26847BCD" w14:textId="77777777" w:rsidR="00887471" w:rsidRPr="00FF6016" w:rsidRDefault="00887471" w:rsidP="00887471">
      <w:pPr>
        <w:rPr>
          <w:rFonts w:ascii="Arial" w:hAnsi="Arial" w:cs="Arial"/>
        </w:rPr>
      </w:pPr>
      <w:r w:rsidRPr="00FF6016">
        <w:rPr>
          <w:rFonts w:ascii="Arial" w:hAnsi="Arial" w:cs="Arial"/>
        </w:rPr>
        <w:t>The requirements of this class are:</w:t>
      </w:r>
    </w:p>
    <w:p w14:paraId="438E37A5" w14:textId="77777777" w:rsidR="00887471" w:rsidRPr="00FF6016" w:rsidRDefault="00887471" w:rsidP="00887471">
      <w:pPr>
        <w:pStyle w:val="ListParagraph"/>
        <w:numPr>
          <w:ilvl w:val="0"/>
          <w:numId w:val="1"/>
        </w:numPr>
        <w:rPr>
          <w:rFonts w:ascii="Arial" w:hAnsi="Arial" w:cs="Arial"/>
        </w:rPr>
      </w:pPr>
      <w:r w:rsidRPr="00FF6016">
        <w:rPr>
          <w:rFonts w:ascii="Arial" w:hAnsi="Arial" w:cs="Arial"/>
        </w:rPr>
        <w:t xml:space="preserve">Do the readings by the time indicated in the syllabus! Stay awake during lectures! Come to class having thought about the material, and ready to actively discuss it with your instructors and colleagues! Laugh at The Management’s jokes! </w:t>
      </w:r>
    </w:p>
    <w:p w14:paraId="41F99C6B" w14:textId="77777777" w:rsidR="00887471" w:rsidRPr="00FF6016" w:rsidRDefault="00887471" w:rsidP="00887471">
      <w:pPr>
        <w:pStyle w:val="ListParagraph"/>
        <w:numPr>
          <w:ilvl w:val="0"/>
          <w:numId w:val="1"/>
        </w:numPr>
        <w:rPr>
          <w:rFonts w:ascii="Arial" w:hAnsi="Arial" w:cs="Arial"/>
        </w:rPr>
      </w:pPr>
      <w:r w:rsidRPr="00FF6016">
        <w:rPr>
          <w:rFonts w:ascii="Arial" w:hAnsi="Arial" w:cs="Arial"/>
        </w:rPr>
        <w:t xml:space="preserve">Submit thoughtful weekly </w:t>
      </w:r>
      <w:proofErr w:type="spellStart"/>
      <w:r w:rsidRPr="00FF6016">
        <w:rPr>
          <w:rFonts w:ascii="Arial" w:hAnsi="Arial" w:cs="Arial"/>
        </w:rPr>
        <w:t>thinkpieces</w:t>
      </w:r>
      <w:proofErr w:type="spellEnd"/>
      <w:r w:rsidRPr="00FF6016">
        <w:rPr>
          <w:rFonts w:ascii="Arial" w:hAnsi="Arial" w:cs="Arial"/>
        </w:rPr>
        <w:t xml:space="preserve"> </w:t>
      </w:r>
      <w:r>
        <w:rPr>
          <w:rFonts w:ascii="Arial" w:hAnsi="Arial" w:cs="Arial"/>
        </w:rPr>
        <w:t xml:space="preserve">and thoughtful responses to the </w:t>
      </w:r>
      <w:r>
        <w:rPr>
          <w:rFonts w:ascii="Arial" w:hAnsi="Arial" w:cs="Arial"/>
          <w:i/>
        </w:rPr>
        <w:t>Connect</w:t>
      </w:r>
      <w:r>
        <w:rPr>
          <w:rFonts w:ascii="Arial" w:hAnsi="Arial" w:cs="Arial"/>
        </w:rPr>
        <w:t xml:space="preserve"> site</w:t>
      </w:r>
      <w:r w:rsidRPr="00FF6016">
        <w:rPr>
          <w:rFonts w:ascii="Arial" w:hAnsi="Arial" w:cs="Arial"/>
        </w:rPr>
        <w:t xml:space="preserve"> </w:t>
      </w:r>
      <w:r w:rsidRPr="00FF6016">
        <w:rPr>
          <w:rFonts w:ascii="Arial" w:hAnsi="Arial" w:cs="Arial"/>
          <w:u w:val="single"/>
        </w:rPr>
        <w:t>on time</w:t>
      </w:r>
      <w:r>
        <w:rPr>
          <w:rFonts w:ascii="Arial" w:hAnsi="Arial" w:cs="Arial"/>
          <w:u w:val="single"/>
        </w:rPr>
        <w:t>,</w:t>
      </w:r>
      <w:r>
        <w:rPr>
          <w:rFonts w:ascii="Arial" w:hAnsi="Arial" w:cs="Arial"/>
        </w:rPr>
        <w:t xml:space="preserve"> and thoughtfully</w:t>
      </w:r>
      <w:r w:rsidRPr="00FF6016">
        <w:rPr>
          <w:rFonts w:ascii="Arial" w:hAnsi="Arial" w:cs="Arial"/>
        </w:rPr>
        <w:t xml:space="preserve">. Late </w:t>
      </w:r>
      <w:proofErr w:type="spellStart"/>
      <w:r w:rsidRPr="00FF6016">
        <w:rPr>
          <w:rFonts w:ascii="Arial" w:hAnsi="Arial" w:cs="Arial"/>
        </w:rPr>
        <w:t>thinkpieces</w:t>
      </w:r>
      <w:proofErr w:type="spellEnd"/>
      <w:r w:rsidRPr="00FF6016">
        <w:rPr>
          <w:rFonts w:ascii="Arial" w:hAnsi="Arial" w:cs="Arial"/>
        </w:rPr>
        <w:t xml:space="preserve"> and responses will not be accepted.</w:t>
      </w:r>
    </w:p>
    <w:p w14:paraId="1FF288CB" w14:textId="77777777" w:rsidR="00887471" w:rsidRPr="005E1F62" w:rsidRDefault="00887471" w:rsidP="00887471">
      <w:pPr>
        <w:pStyle w:val="ListParagraph"/>
        <w:numPr>
          <w:ilvl w:val="0"/>
          <w:numId w:val="1"/>
        </w:numPr>
        <w:rPr>
          <w:rFonts w:ascii="Arial" w:hAnsi="Arial" w:cs="Arial"/>
          <w:u w:val="single"/>
        </w:rPr>
      </w:pPr>
      <w:r w:rsidRPr="00FF6016">
        <w:rPr>
          <w:rFonts w:ascii="Arial" w:hAnsi="Arial" w:cs="Arial"/>
        </w:rPr>
        <w:t xml:space="preserve">Complete a take-home midterm examination </w:t>
      </w:r>
    </w:p>
    <w:p w14:paraId="36769802" w14:textId="77777777" w:rsidR="00887471" w:rsidRPr="005E1F62" w:rsidRDefault="00887471" w:rsidP="00887471">
      <w:pPr>
        <w:pStyle w:val="ListParagraph"/>
        <w:numPr>
          <w:ilvl w:val="0"/>
          <w:numId w:val="1"/>
        </w:numPr>
        <w:rPr>
          <w:rFonts w:ascii="Arial" w:hAnsi="Arial" w:cs="Arial"/>
          <w:u w:val="single"/>
        </w:rPr>
      </w:pPr>
      <w:r w:rsidRPr="005E1F62">
        <w:rPr>
          <w:rFonts w:ascii="Arial" w:hAnsi="Arial" w:cs="Arial"/>
        </w:rPr>
        <w:t>Complete a final exam that will include TWO components:</w:t>
      </w:r>
    </w:p>
    <w:p w14:paraId="7EB24A68" w14:textId="77777777" w:rsidR="00887471" w:rsidRPr="00FF6016" w:rsidRDefault="00887471" w:rsidP="00887471">
      <w:pPr>
        <w:pStyle w:val="ListParagraph"/>
        <w:numPr>
          <w:ilvl w:val="1"/>
          <w:numId w:val="1"/>
        </w:numPr>
        <w:rPr>
          <w:rFonts w:ascii="Arial" w:hAnsi="Arial" w:cs="Arial"/>
          <w:u w:val="single"/>
        </w:rPr>
      </w:pPr>
      <w:r>
        <w:rPr>
          <w:rFonts w:ascii="Arial" w:hAnsi="Arial" w:cs="Arial"/>
        </w:rPr>
        <w:t>A take-home disease</w:t>
      </w:r>
      <w:r w:rsidRPr="00FF6016">
        <w:rPr>
          <w:rFonts w:ascii="Arial" w:hAnsi="Arial" w:cs="Arial"/>
        </w:rPr>
        <w:t xml:space="preserve"> essay that you will complete in advance and bring to the final exam room at the assigned exam time, and</w:t>
      </w:r>
    </w:p>
    <w:p w14:paraId="18DD7524" w14:textId="77777777" w:rsidR="00887471" w:rsidRPr="00FF6016" w:rsidRDefault="00887471" w:rsidP="00887471">
      <w:pPr>
        <w:pStyle w:val="ListParagraph"/>
        <w:numPr>
          <w:ilvl w:val="1"/>
          <w:numId w:val="1"/>
        </w:numPr>
        <w:rPr>
          <w:rFonts w:ascii="Arial" w:hAnsi="Arial" w:cs="Arial"/>
          <w:u w:val="single"/>
        </w:rPr>
      </w:pPr>
      <w:r w:rsidRPr="00FF6016">
        <w:rPr>
          <w:rFonts w:ascii="Arial" w:hAnsi="Arial" w:cs="Arial"/>
        </w:rPr>
        <w:t>A short-response exam to be taken during the assigned final exam time.</w:t>
      </w:r>
    </w:p>
    <w:p w14:paraId="02E39536" w14:textId="77777777" w:rsidR="00887471" w:rsidRPr="00FF6016" w:rsidRDefault="00887471" w:rsidP="00887471">
      <w:pPr>
        <w:ind w:left="1440"/>
        <w:rPr>
          <w:rFonts w:ascii="Arial" w:hAnsi="Arial" w:cs="Arial"/>
          <w:b/>
        </w:rPr>
      </w:pPr>
      <w:r>
        <w:rPr>
          <w:rFonts w:ascii="Arial" w:hAnsi="Arial" w:cs="Arial"/>
          <w:b/>
          <w:u w:val="single"/>
        </w:rPr>
        <w:t>The details of the final disease</w:t>
      </w:r>
      <w:r w:rsidRPr="00FF6016">
        <w:rPr>
          <w:rFonts w:ascii="Arial" w:hAnsi="Arial" w:cs="Arial"/>
          <w:b/>
          <w:u w:val="single"/>
        </w:rPr>
        <w:t xml:space="preserve"> essay will be discussed with you later in the course. It will be good, </w:t>
      </w:r>
      <w:r w:rsidRPr="00FF6016">
        <w:rPr>
          <w:rFonts w:ascii="Arial" w:hAnsi="Arial" w:cs="Arial"/>
          <w:b/>
          <w:i/>
          <w:u w:val="single"/>
        </w:rPr>
        <w:t>and</w:t>
      </w:r>
      <w:r w:rsidRPr="00FF6016">
        <w:rPr>
          <w:rFonts w:ascii="Arial" w:hAnsi="Arial" w:cs="Arial"/>
          <w:b/>
          <w:u w:val="single"/>
        </w:rPr>
        <w:t xml:space="preserve"> good for you.</w:t>
      </w:r>
    </w:p>
    <w:p w14:paraId="6FDFF5C2" w14:textId="77777777" w:rsidR="00887471" w:rsidRPr="00FF6016" w:rsidRDefault="00887471" w:rsidP="00887471">
      <w:pPr>
        <w:rPr>
          <w:rFonts w:ascii="Arial" w:hAnsi="Arial" w:cs="Arial"/>
        </w:rPr>
      </w:pPr>
    </w:p>
    <w:p w14:paraId="7DE3F5B5" w14:textId="77777777" w:rsidR="00887471" w:rsidRDefault="00887471" w:rsidP="00887471">
      <w:pPr>
        <w:rPr>
          <w:rFonts w:ascii="Arial" w:hAnsi="Arial" w:cs="Arial"/>
        </w:rPr>
      </w:pPr>
      <w:r w:rsidRPr="00FF6016">
        <w:rPr>
          <w:rFonts w:ascii="Arial" w:hAnsi="Arial" w:cs="Arial"/>
        </w:rPr>
        <w:t>The grading will be assessed as follows:</w:t>
      </w:r>
      <w:r w:rsidRPr="00FF6016">
        <w:rPr>
          <w:rFonts w:ascii="Arial" w:hAnsi="Arial" w:cs="Arial"/>
        </w:rPr>
        <w:tab/>
      </w:r>
    </w:p>
    <w:p w14:paraId="2D56169E" w14:textId="77777777" w:rsidR="00887471" w:rsidRPr="00FF6016" w:rsidRDefault="00887471" w:rsidP="00887471">
      <w:pPr>
        <w:ind w:left="720" w:firstLine="720"/>
        <w:rPr>
          <w:rFonts w:ascii="Arial" w:hAnsi="Arial" w:cs="Arial"/>
        </w:rPr>
      </w:pPr>
      <w:r w:rsidRPr="00FF6016">
        <w:rPr>
          <w:rFonts w:ascii="Arial" w:hAnsi="Arial" w:cs="Arial"/>
        </w:rPr>
        <w:t>Parti</w:t>
      </w:r>
      <w:r>
        <w:rPr>
          <w:rFonts w:ascii="Arial" w:hAnsi="Arial" w:cs="Arial"/>
        </w:rPr>
        <w:t xml:space="preserve">cipation (including quizzes, </w:t>
      </w:r>
      <w:proofErr w:type="spellStart"/>
      <w:r>
        <w:rPr>
          <w:rFonts w:ascii="Arial" w:hAnsi="Arial" w:cs="Arial"/>
        </w:rPr>
        <w:t>thinkpieces</w:t>
      </w:r>
      <w:proofErr w:type="spellEnd"/>
      <w:r>
        <w:rPr>
          <w:rFonts w:ascii="Arial" w:hAnsi="Arial" w:cs="Arial"/>
        </w:rPr>
        <w:t>, and responses):</w:t>
      </w:r>
      <w:r>
        <w:rPr>
          <w:rFonts w:ascii="Arial" w:hAnsi="Arial" w:cs="Arial"/>
        </w:rPr>
        <w:tab/>
        <w:t>40</w:t>
      </w:r>
      <w:r w:rsidRPr="00FF6016">
        <w:rPr>
          <w:rFonts w:ascii="Arial" w:hAnsi="Arial" w:cs="Arial"/>
        </w:rPr>
        <w:t>%</w:t>
      </w:r>
    </w:p>
    <w:p w14:paraId="5AAE7A99" w14:textId="77777777" w:rsidR="00887471" w:rsidRPr="00FF6016" w:rsidRDefault="00887471" w:rsidP="00887471">
      <w:pPr>
        <w:rPr>
          <w:rFonts w:ascii="Arial" w:hAnsi="Arial" w:cs="Arial"/>
        </w:rPr>
      </w:pPr>
      <w:r w:rsidRPr="00FF6016">
        <w:rPr>
          <w:rFonts w:ascii="Arial" w:hAnsi="Arial" w:cs="Arial"/>
        </w:rPr>
        <w:tab/>
      </w:r>
      <w:r w:rsidRPr="00FF6016">
        <w:rPr>
          <w:rFonts w:ascii="Arial" w:hAnsi="Arial" w:cs="Arial"/>
        </w:rPr>
        <w:tab/>
        <w:t>Midterm Exam:</w:t>
      </w:r>
      <w:r w:rsidRPr="00FF6016">
        <w:rPr>
          <w:rFonts w:ascii="Arial" w:hAnsi="Arial" w:cs="Arial"/>
        </w:rPr>
        <w:tab/>
      </w:r>
      <w:r w:rsidRPr="00FF6016">
        <w:rPr>
          <w:rFonts w:ascii="Arial" w:hAnsi="Arial" w:cs="Arial"/>
        </w:rPr>
        <w:tab/>
      </w:r>
      <w:r w:rsidRPr="00FF6016">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25</w:t>
      </w:r>
      <w:r w:rsidRPr="00FF6016">
        <w:rPr>
          <w:rFonts w:ascii="Arial" w:hAnsi="Arial" w:cs="Arial"/>
        </w:rPr>
        <w:t>%</w:t>
      </w:r>
    </w:p>
    <w:p w14:paraId="72A21932" w14:textId="77777777" w:rsidR="00887471" w:rsidRPr="00FF6016" w:rsidRDefault="00887471" w:rsidP="00887471">
      <w:pPr>
        <w:ind w:left="720" w:firstLine="720"/>
        <w:rPr>
          <w:rFonts w:ascii="Arial" w:hAnsi="Arial" w:cs="Arial"/>
        </w:rPr>
      </w:pPr>
      <w:r w:rsidRPr="00FF6016">
        <w:rPr>
          <w:rFonts w:ascii="Arial" w:hAnsi="Arial" w:cs="Arial"/>
        </w:rPr>
        <w:t>Final Exam:</w:t>
      </w:r>
      <w:r w:rsidRPr="00FF6016">
        <w:rPr>
          <w:rFonts w:ascii="Arial" w:hAnsi="Arial" w:cs="Arial"/>
        </w:rPr>
        <w:tab/>
      </w:r>
      <w:r w:rsidRPr="00FF6016">
        <w:rPr>
          <w:rFonts w:ascii="Arial" w:hAnsi="Arial" w:cs="Arial"/>
        </w:rPr>
        <w:tab/>
      </w:r>
      <w:r w:rsidRPr="00FF6016">
        <w:rPr>
          <w:rFonts w:ascii="Arial" w:hAnsi="Arial" w:cs="Arial"/>
        </w:rPr>
        <w:tab/>
      </w:r>
      <w:r w:rsidRPr="00FF6016">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35</w:t>
      </w:r>
      <w:r w:rsidRPr="00FF6016">
        <w:rPr>
          <w:rFonts w:ascii="Arial" w:hAnsi="Arial" w:cs="Arial"/>
        </w:rPr>
        <w:t>%</w:t>
      </w:r>
    </w:p>
    <w:p w14:paraId="4FAD764B" w14:textId="77777777" w:rsidR="00887471" w:rsidRPr="00FF6016" w:rsidRDefault="00887471" w:rsidP="00887471">
      <w:pPr>
        <w:rPr>
          <w:rFonts w:ascii="Arial" w:hAnsi="Arial" w:cs="Arial"/>
          <w:b/>
          <w:smallCaps/>
          <w:sz w:val="28"/>
        </w:rPr>
      </w:pPr>
    </w:p>
    <w:p w14:paraId="4CC967A7" w14:textId="77777777" w:rsidR="00887471" w:rsidRDefault="00887471" w:rsidP="00887471">
      <w:pPr>
        <w:rPr>
          <w:rFonts w:ascii="Dead Kansas" w:hAnsi="Dead Kansas"/>
          <w:sz w:val="28"/>
        </w:rPr>
      </w:pPr>
    </w:p>
    <w:p w14:paraId="1E8D718F" w14:textId="77777777" w:rsidR="00774693" w:rsidRDefault="00774693" w:rsidP="00887471">
      <w:pPr>
        <w:rPr>
          <w:rFonts w:ascii="Dead Kansas" w:hAnsi="Dead Kansas"/>
          <w:sz w:val="28"/>
        </w:rPr>
      </w:pPr>
    </w:p>
    <w:p w14:paraId="334A4222" w14:textId="77777777" w:rsidR="00774693" w:rsidRDefault="00774693" w:rsidP="00887471">
      <w:pPr>
        <w:rPr>
          <w:rFonts w:ascii="Dead Kansas" w:hAnsi="Dead Kansas"/>
          <w:sz w:val="28"/>
        </w:rPr>
      </w:pPr>
    </w:p>
    <w:p w14:paraId="659A5578" w14:textId="77777777" w:rsidR="00887471" w:rsidRDefault="00887471" w:rsidP="00887471">
      <w:pPr>
        <w:rPr>
          <w:rFonts w:ascii="Dead Kansas" w:hAnsi="Dead Kansas"/>
          <w:sz w:val="28"/>
        </w:rPr>
      </w:pPr>
      <w:r>
        <w:rPr>
          <w:rFonts w:ascii="Dead Kansas" w:hAnsi="Dead Kansas"/>
          <w:sz w:val="28"/>
        </w:rPr>
        <w:t xml:space="preserve">A Note on Grading </w:t>
      </w:r>
    </w:p>
    <w:p w14:paraId="6CCDDAB2" w14:textId="34D01707" w:rsidR="00887471" w:rsidRDefault="00887471" w:rsidP="00887471">
      <w:pPr>
        <w:rPr>
          <w:rFonts w:ascii="Arial" w:hAnsi="Arial" w:cs="Arial"/>
        </w:rPr>
      </w:pPr>
      <w:r>
        <w:rPr>
          <w:rFonts w:ascii="Arial" w:hAnsi="Arial" w:cs="Arial"/>
        </w:rPr>
        <w:t xml:space="preserve">Grading is my absolute least favorite part of teaching. No question, no competition. The reason for this is that it epitomizes that which continually frustrates me about learning in academia: the constant, unrelenting judgment. </w:t>
      </w:r>
      <w:proofErr w:type="gramStart"/>
      <w:r>
        <w:rPr>
          <w:rFonts w:ascii="Arial" w:hAnsi="Arial" w:cs="Arial"/>
        </w:rPr>
        <w:t>The engagement with each other and our ideas and inspirations in terms of Better and Worse.</w:t>
      </w:r>
      <w:proofErr w:type="gramEnd"/>
      <w:r>
        <w:rPr>
          <w:rFonts w:ascii="Arial" w:hAnsi="Arial" w:cs="Arial"/>
        </w:rPr>
        <w:t xml:space="preserve"> I would prefer us to be able to have a semester-long experience of learning that took the form of an extended conversation about our reading and writing that was not punctuated by </w:t>
      </w:r>
      <w:r w:rsidR="00EB0927">
        <w:rPr>
          <w:rFonts w:ascii="Arial" w:hAnsi="Arial" w:cs="Arial"/>
        </w:rPr>
        <w:t>periodic grading. Nonetheless, C</w:t>
      </w:r>
      <w:r>
        <w:rPr>
          <w:rFonts w:ascii="Arial" w:hAnsi="Arial" w:cs="Arial"/>
        </w:rPr>
        <w:t xml:space="preserve">omrades, the system that we are part of demands that I give you grades. </w:t>
      </w:r>
    </w:p>
    <w:p w14:paraId="304BD367" w14:textId="77777777" w:rsidR="00887471" w:rsidRDefault="00887471" w:rsidP="00887471">
      <w:pPr>
        <w:rPr>
          <w:rFonts w:ascii="Arial" w:hAnsi="Arial" w:cs="Arial"/>
        </w:rPr>
      </w:pPr>
    </w:p>
    <w:p w14:paraId="67F9F041" w14:textId="77777777" w:rsidR="00887471" w:rsidRDefault="00887471" w:rsidP="00887471">
      <w:pPr>
        <w:rPr>
          <w:rFonts w:ascii="Arial" w:hAnsi="Arial" w:cs="Arial"/>
        </w:rPr>
      </w:pPr>
      <w:r>
        <w:rPr>
          <w:rFonts w:ascii="Arial" w:hAnsi="Arial" w:cs="Arial"/>
        </w:rPr>
        <w:t>My grading policy rewards diligence, effort, and hard work wherever possible. Come to class, come prepared, come thoughtfully, come respectful of our space and each other’s time and voices, and extend this kind of coming to your presence on the course discussion board: I will take every opportunity to reward this kind of engagement in your participation mark. The midterm and final examination assignments will be designed to (1) give you the opportunity to synthesize several weeks’ worth of material into a common conversation, (2) review the reading and lecture materials in the course to date, and (3) help both of us (you and me) gauge what aspects of the budding historian’s critical thinking and writing skills you are excelling at and what still needs significant work. This is an introductory history course, and thus the kinds of skills assessed under (3) include those skills that are important to any foundational work in historical writing:</w:t>
      </w:r>
    </w:p>
    <w:p w14:paraId="7A82E5A5" w14:textId="77777777" w:rsidR="00887471" w:rsidRDefault="00887471" w:rsidP="00887471">
      <w:pPr>
        <w:rPr>
          <w:rFonts w:ascii="Arial" w:hAnsi="Arial" w:cs="Arial"/>
        </w:rPr>
      </w:pPr>
    </w:p>
    <w:p w14:paraId="0AB0EAB3" w14:textId="77777777" w:rsidR="00887471" w:rsidRDefault="00887471" w:rsidP="00887471">
      <w:pPr>
        <w:pStyle w:val="ListParagraph"/>
        <w:numPr>
          <w:ilvl w:val="0"/>
          <w:numId w:val="3"/>
        </w:numPr>
        <w:rPr>
          <w:rFonts w:ascii="Arial" w:hAnsi="Arial" w:cs="Arial"/>
        </w:rPr>
      </w:pPr>
      <w:r w:rsidRPr="002F47A6">
        <w:rPr>
          <w:rFonts w:ascii="Arial" w:hAnsi="Arial" w:cs="Arial"/>
          <w:b/>
        </w:rPr>
        <w:t xml:space="preserve">Reading </w:t>
      </w:r>
      <w:r>
        <w:rPr>
          <w:rFonts w:ascii="Arial" w:hAnsi="Arial" w:cs="Arial"/>
          <w:b/>
        </w:rPr>
        <w:t xml:space="preserve">and observing </w:t>
      </w:r>
      <w:r w:rsidRPr="002F47A6">
        <w:rPr>
          <w:rFonts w:ascii="Arial" w:hAnsi="Arial" w:cs="Arial"/>
          <w:b/>
        </w:rPr>
        <w:t>critically</w:t>
      </w:r>
      <w:r>
        <w:rPr>
          <w:rFonts w:ascii="Arial" w:hAnsi="Arial" w:cs="Arial"/>
        </w:rPr>
        <w:t xml:space="preserve"> to identify key elements of a text, including the author’s </w:t>
      </w:r>
      <w:r w:rsidRPr="002F47A6">
        <w:rPr>
          <w:rFonts w:ascii="Arial" w:hAnsi="Arial" w:cs="Arial"/>
          <w:b/>
        </w:rPr>
        <w:t>argument</w:t>
      </w:r>
      <w:r>
        <w:rPr>
          <w:rFonts w:ascii="Arial" w:hAnsi="Arial" w:cs="Arial"/>
        </w:rPr>
        <w:t xml:space="preserve"> and </w:t>
      </w:r>
      <w:r w:rsidRPr="002F47A6">
        <w:rPr>
          <w:rFonts w:ascii="Arial" w:hAnsi="Arial" w:cs="Arial"/>
          <w:b/>
        </w:rPr>
        <w:t>use of evidence</w:t>
      </w:r>
      <w:r>
        <w:rPr>
          <w:rFonts w:ascii="Arial" w:hAnsi="Arial" w:cs="Arial"/>
        </w:rPr>
        <w:t xml:space="preserve"> to support that argument</w:t>
      </w:r>
    </w:p>
    <w:p w14:paraId="40287CF7" w14:textId="77777777" w:rsidR="00887471" w:rsidRPr="007F55A5" w:rsidRDefault="00887471" w:rsidP="00887471">
      <w:pPr>
        <w:pStyle w:val="ListParagraph"/>
        <w:numPr>
          <w:ilvl w:val="0"/>
          <w:numId w:val="3"/>
        </w:numPr>
        <w:rPr>
          <w:rFonts w:ascii="Arial" w:hAnsi="Arial" w:cs="Arial"/>
        </w:rPr>
      </w:pPr>
      <w:r>
        <w:rPr>
          <w:rFonts w:ascii="Arial" w:hAnsi="Arial" w:cs="Arial"/>
        </w:rPr>
        <w:t>P</w:t>
      </w:r>
      <w:r w:rsidRPr="007F55A5">
        <w:rPr>
          <w:rFonts w:ascii="Arial" w:hAnsi="Arial" w:cs="Arial"/>
        </w:rPr>
        <w:t xml:space="preserve">roducing </w:t>
      </w:r>
      <w:r>
        <w:rPr>
          <w:rFonts w:ascii="Arial" w:hAnsi="Arial" w:cs="Arial"/>
        </w:rPr>
        <w:t xml:space="preserve">your own </w:t>
      </w:r>
      <w:r>
        <w:rPr>
          <w:rFonts w:ascii="Arial" w:hAnsi="Arial" w:cs="Arial"/>
          <w:b/>
        </w:rPr>
        <w:t>argument</w:t>
      </w:r>
      <w:r w:rsidRPr="007F55A5">
        <w:rPr>
          <w:rFonts w:ascii="Arial" w:hAnsi="Arial" w:cs="Arial"/>
        </w:rPr>
        <w:t xml:space="preserve"> about </w:t>
      </w:r>
      <w:r>
        <w:rPr>
          <w:rFonts w:ascii="Arial" w:hAnsi="Arial" w:cs="Arial"/>
        </w:rPr>
        <w:t>what you’ve read</w:t>
      </w:r>
    </w:p>
    <w:p w14:paraId="6C4EE273" w14:textId="77777777" w:rsidR="00887471" w:rsidRDefault="00887471" w:rsidP="00887471">
      <w:pPr>
        <w:pStyle w:val="ListParagraph"/>
        <w:numPr>
          <w:ilvl w:val="0"/>
          <w:numId w:val="3"/>
        </w:numPr>
        <w:rPr>
          <w:rFonts w:ascii="Arial" w:hAnsi="Arial" w:cs="Arial"/>
        </w:rPr>
      </w:pPr>
      <w:r w:rsidRPr="002F47A6">
        <w:rPr>
          <w:rFonts w:ascii="Arial" w:hAnsi="Arial" w:cs="Arial"/>
          <w:b/>
        </w:rPr>
        <w:t>Writing</w:t>
      </w:r>
      <w:r>
        <w:rPr>
          <w:rFonts w:ascii="Arial" w:hAnsi="Arial" w:cs="Arial"/>
        </w:rPr>
        <w:t xml:space="preserve"> clearly and effectively</w:t>
      </w:r>
    </w:p>
    <w:p w14:paraId="29524400" w14:textId="77777777" w:rsidR="00887471" w:rsidRDefault="00887471" w:rsidP="00887471">
      <w:pPr>
        <w:pStyle w:val="ListParagraph"/>
        <w:numPr>
          <w:ilvl w:val="0"/>
          <w:numId w:val="3"/>
        </w:numPr>
        <w:rPr>
          <w:rFonts w:ascii="Arial" w:hAnsi="Arial" w:cs="Arial"/>
        </w:rPr>
      </w:pPr>
      <w:r>
        <w:rPr>
          <w:rFonts w:ascii="Arial" w:hAnsi="Arial" w:cs="Arial"/>
        </w:rPr>
        <w:t xml:space="preserve">Providing </w:t>
      </w:r>
      <w:r w:rsidRPr="002F47A6">
        <w:rPr>
          <w:rFonts w:ascii="Arial" w:hAnsi="Arial" w:cs="Arial"/>
          <w:b/>
        </w:rPr>
        <w:t>evidence</w:t>
      </w:r>
      <w:r>
        <w:rPr>
          <w:rFonts w:ascii="Arial" w:hAnsi="Arial" w:cs="Arial"/>
        </w:rPr>
        <w:t xml:space="preserve"> (ideally, evidence from historical documents, with “document” interpreted broadly) for your claims</w:t>
      </w:r>
    </w:p>
    <w:p w14:paraId="54076EF8" w14:textId="77777777" w:rsidR="00887471" w:rsidRDefault="00887471" w:rsidP="00887471">
      <w:pPr>
        <w:pStyle w:val="ListParagraph"/>
        <w:numPr>
          <w:ilvl w:val="0"/>
          <w:numId w:val="3"/>
        </w:numPr>
        <w:rPr>
          <w:rFonts w:ascii="Arial" w:hAnsi="Arial" w:cs="Arial"/>
        </w:rPr>
      </w:pPr>
      <w:r>
        <w:rPr>
          <w:rFonts w:ascii="Arial" w:hAnsi="Arial" w:cs="Arial"/>
        </w:rPr>
        <w:t xml:space="preserve">Ideally, thinking in a </w:t>
      </w:r>
      <w:r w:rsidRPr="002F47A6">
        <w:rPr>
          <w:rFonts w:ascii="Arial" w:hAnsi="Arial" w:cs="Arial"/>
          <w:b/>
        </w:rPr>
        <w:t>creative</w:t>
      </w:r>
      <w:r>
        <w:rPr>
          <w:rFonts w:ascii="Arial" w:hAnsi="Arial" w:cs="Arial"/>
        </w:rPr>
        <w:t xml:space="preserve"> and </w:t>
      </w:r>
      <w:r w:rsidRPr="002F47A6">
        <w:rPr>
          <w:rFonts w:ascii="Arial" w:hAnsi="Arial" w:cs="Arial"/>
          <w:b/>
        </w:rPr>
        <w:t>original</w:t>
      </w:r>
      <w:r>
        <w:rPr>
          <w:rFonts w:ascii="Arial" w:hAnsi="Arial" w:cs="Arial"/>
        </w:rPr>
        <w:t xml:space="preserve"> way that reflects your own individual voice and perspective (or at least starting down the long road of trying to figure out what your individual voice sounds like)</w:t>
      </w:r>
    </w:p>
    <w:p w14:paraId="3C38F80F" w14:textId="77777777" w:rsidR="00887471" w:rsidRPr="007F55A5" w:rsidRDefault="00887471" w:rsidP="00887471">
      <w:pPr>
        <w:pStyle w:val="ListParagraph"/>
        <w:rPr>
          <w:rFonts w:ascii="Arial" w:hAnsi="Arial" w:cs="Arial"/>
        </w:rPr>
      </w:pPr>
    </w:p>
    <w:p w14:paraId="70913ABA" w14:textId="077EA97A" w:rsidR="00887471" w:rsidRDefault="00887471" w:rsidP="00887471">
      <w:pPr>
        <w:rPr>
          <w:rFonts w:ascii="Arial" w:hAnsi="Arial" w:cs="Arial"/>
        </w:rPr>
      </w:pPr>
      <w:r>
        <w:rPr>
          <w:rFonts w:ascii="Arial" w:hAnsi="Arial" w:cs="Arial"/>
        </w:rPr>
        <w:t>My grading of those assignments will reflect (3), and is NOT a judgment of any other aspect of your self, your ideas, or your person. Of course, we do not assume that you will come to the course already knowing how to do all of these things! Learning these skills (</w:t>
      </w:r>
      <w:r w:rsidR="009F735C">
        <w:rPr>
          <w:rFonts w:ascii="Arial" w:hAnsi="Arial" w:cs="Arial"/>
        </w:rPr>
        <w:t>or at least starting along the p</w:t>
      </w:r>
      <w:r>
        <w:rPr>
          <w:rFonts w:ascii="Arial" w:hAnsi="Arial" w:cs="Arial"/>
        </w:rPr>
        <w:t xml:space="preserve">ath to eventually mastering them) is precisely what the course is meant to help you do. The </w:t>
      </w:r>
      <w:proofErr w:type="spellStart"/>
      <w:r>
        <w:rPr>
          <w:rFonts w:ascii="Arial" w:hAnsi="Arial" w:cs="Arial"/>
        </w:rPr>
        <w:t>thinkpieces</w:t>
      </w:r>
      <w:proofErr w:type="spellEnd"/>
      <w:r>
        <w:rPr>
          <w:rFonts w:ascii="Arial" w:hAnsi="Arial" w:cs="Arial"/>
        </w:rPr>
        <w:t xml:space="preserve"> and other discussions and assignments throughout the term are, in part, designed with this in mind. </w:t>
      </w:r>
    </w:p>
    <w:p w14:paraId="0E86E543" w14:textId="77777777" w:rsidR="00887471" w:rsidRDefault="00887471" w:rsidP="00887471">
      <w:pPr>
        <w:rPr>
          <w:rFonts w:ascii="Arial" w:hAnsi="Arial" w:cs="Arial"/>
        </w:rPr>
      </w:pPr>
    </w:p>
    <w:p w14:paraId="2F127B98" w14:textId="220774AA" w:rsidR="00887471" w:rsidRDefault="00887471" w:rsidP="00887471">
      <w:pPr>
        <w:rPr>
          <w:rFonts w:ascii="Arial" w:hAnsi="Arial" w:cs="Arial"/>
        </w:rPr>
      </w:pPr>
      <w:r>
        <w:rPr>
          <w:rFonts w:ascii="Arial" w:hAnsi="Arial" w:cs="Arial"/>
        </w:rPr>
        <w:t xml:space="preserve">Ok, but given all of this, it remains that I would be much happier if we could do </w:t>
      </w:r>
      <w:r w:rsidR="009F735C">
        <w:rPr>
          <w:rFonts w:ascii="Arial" w:hAnsi="Arial" w:cs="Arial"/>
        </w:rPr>
        <w:t>it all</w:t>
      </w:r>
      <w:r>
        <w:rPr>
          <w:rFonts w:ascii="Arial" w:hAnsi="Arial" w:cs="Arial"/>
        </w:rPr>
        <w:t xml:space="preserve"> purely in the context of mutual exploration and celebration, without numbered evaluation or letter grades. In that spirit, I will do my very best to </w:t>
      </w:r>
      <w:r w:rsidR="00157B25">
        <w:rPr>
          <w:rFonts w:ascii="Arial" w:hAnsi="Arial" w:cs="Arial"/>
        </w:rPr>
        <w:t>be as flexible as I can throughout the semester, to encourage you to</w:t>
      </w:r>
      <w:r>
        <w:rPr>
          <w:rFonts w:ascii="Arial" w:hAnsi="Arial" w:cs="Arial"/>
        </w:rPr>
        <w:t xml:space="preserve"> experiment with approaches to the course material that inspire or excite you</w:t>
      </w:r>
      <w:r w:rsidR="00157B25">
        <w:rPr>
          <w:rFonts w:ascii="Arial" w:hAnsi="Arial" w:cs="Arial"/>
        </w:rPr>
        <w:t>,</w:t>
      </w:r>
      <w:r>
        <w:rPr>
          <w:rFonts w:ascii="Arial" w:hAnsi="Arial" w:cs="Arial"/>
        </w:rPr>
        <w:t xml:space="preserve"> and to help you use that inspiration as a beacon to guide your training in the skills encompassed under (3). Also, we will have fun, and there will be zombies.</w:t>
      </w:r>
    </w:p>
    <w:p w14:paraId="6C8AC29A" w14:textId="77777777" w:rsidR="00A02B25" w:rsidRDefault="00A02B25" w:rsidP="00887471">
      <w:pPr>
        <w:rPr>
          <w:rFonts w:ascii="Arial" w:hAnsi="Arial" w:cs="Arial"/>
        </w:rPr>
      </w:pPr>
    </w:p>
    <w:p w14:paraId="22587892" w14:textId="77777777" w:rsidR="00A02B25" w:rsidRDefault="00A02B25" w:rsidP="00887471">
      <w:pPr>
        <w:rPr>
          <w:rFonts w:ascii="Arial" w:hAnsi="Arial" w:cs="Arial"/>
        </w:rPr>
      </w:pPr>
    </w:p>
    <w:p w14:paraId="37163ECC" w14:textId="77777777" w:rsidR="00A02B25" w:rsidRDefault="00A02B25" w:rsidP="00887471">
      <w:pPr>
        <w:rPr>
          <w:rFonts w:ascii="Arial" w:hAnsi="Arial" w:cs="Arial"/>
        </w:rPr>
      </w:pPr>
    </w:p>
    <w:p w14:paraId="6B73F611" w14:textId="77777777" w:rsidR="00A02B25" w:rsidRDefault="00A02B25" w:rsidP="00887471">
      <w:pPr>
        <w:rPr>
          <w:rFonts w:ascii="Arial" w:hAnsi="Arial" w:cs="Arial"/>
        </w:rPr>
      </w:pPr>
    </w:p>
    <w:p w14:paraId="5AB3E1D6" w14:textId="77777777" w:rsidR="00A02B25" w:rsidRPr="00EE722A" w:rsidRDefault="00A02B25" w:rsidP="00887471">
      <w:pPr>
        <w:rPr>
          <w:rFonts w:ascii="Arial" w:hAnsi="Arial" w:cs="Arial"/>
        </w:rPr>
      </w:pPr>
    </w:p>
    <w:p w14:paraId="731C529A" w14:textId="77777777" w:rsidR="00887471" w:rsidRDefault="00887471" w:rsidP="00887471">
      <w:pPr>
        <w:rPr>
          <w:rFonts w:ascii="Dead Kansas" w:hAnsi="Dead Kansas"/>
          <w:sz w:val="28"/>
        </w:rPr>
      </w:pPr>
    </w:p>
    <w:p w14:paraId="2099DCBA" w14:textId="77777777" w:rsidR="00887471" w:rsidRPr="00F44DF1" w:rsidRDefault="00887471" w:rsidP="00887471">
      <w:pPr>
        <w:rPr>
          <w:rFonts w:ascii="Dead Kansas" w:hAnsi="Dead Kansas"/>
          <w:sz w:val="28"/>
        </w:rPr>
      </w:pPr>
      <w:r w:rsidRPr="00F44DF1">
        <w:rPr>
          <w:rFonts w:ascii="Dead Kansas" w:hAnsi="Dead Kansas"/>
          <w:sz w:val="28"/>
        </w:rPr>
        <w:t>Things Not To Do During Lecture</w:t>
      </w:r>
    </w:p>
    <w:p w14:paraId="49B58BEF" w14:textId="77777777" w:rsidR="00887471" w:rsidRDefault="00887471" w:rsidP="00887471">
      <w:pPr>
        <w:rPr>
          <w:rFonts w:ascii="Arial" w:hAnsi="Arial" w:cs="Arial"/>
        </w:rPr>
      </w:pPr>
      <w:r w:rsidRPr="00F44DF1">
        <w:rPr>
          <w:rFonts w:ascii="Arial" w:hAnsi="Arial" w:cs="Arial"/>
        </w:rPr>
        <w:t xml:space="preserve">When I’m lecturing, please do not answer or talk on your </w:t>
      </w:r>
      <w:r>
        <w:rPr>
          <w:rFonts w:ascii="Arial" w:hAnsi="Arial" w:cs="Arial"/>
        </w:rPr>
        <w:t>cellphone; text your friends, family, enemies, or lovers;</w:t>
      </w:r>
      <w:r w:rsidRPr="00F44DF1">
        <w:rPr>
          <w:rFonts w:ascii="Arial" w:hAnsi="Arial" w:cs="Arial"/>
        </w:rPr>
        <w:t xml:space="preserve"> conduct dangerous chemi</w:t>
      </w:r>
      <w:r>
        <w:rPr>
          <w:rFonts w:ascii="Arial" w:hAnsi="Arial" w:cs="Arial"/>
        </w:rPr>
        <w:t>cal experiments involving tuna;</w:t>
      </w:r>
      <w:r w:rsidRPr="00F44DF1">
        <w:rPr>
          <w:rFonts w:ascii="Arial" w:hAnsi="Arial" w:cs="Arial"/>
        </w:rPr>
        <w:t xml:space="preserve"> </w:t>
      </w:r>
      <w:r>
        <w:rPr>
          <w:rFonts w:ascii="Arial" w:hAnsi="Arial" w:cs="Arial"/>
        </w:rPr>
        <w:t xml:space="preserve">do </w:t>
      </w:r>
      <w:proofErr w:type="spellStart"/>
      <w:r>
        <w:rPr>
          <w:rFonts w:ascii="Arial" w:hAnsi="Arial" w:cs="Arial"/>
        </w:rPr>
        <w:t>internetty</w:t>
      </w:r>
      <w:proofErr w:type="spellEnd"/>
      <w:r>
        <w:rPr>
          <w:rFonts w:ascii="Arial" w:hAnsi="Arial" w:cs="Arial"/>
        </w:rPr>
        <w:t xml:space="preserve"> things</w:t>
      </w:r>
      <w:r w:rsidRPr="00F44DF1">
        <w:rPr>
          <w:rFonts w:ascii="Arial" w:hAnsi="Arial" w:cs="Arial"/>
        </w:rPr>
        <w:t xml:space="preserve"> on your laptop</w:t>
      </w:r>
      <w:r>
        <w:rPr>
          <w:rFonts w:ascii="Arial" w:hAnsi="Arial" w:cs="Arial"/>
        </w:rPr>
        <w:t xml:space="preserve"> or other internet-capable devices;</w:t>
      </w:r>
      <w:r w:rsidRPr="00F44DF1">
        <w:rPr>
          <w:rFonts w:ascii="Arial" w:hAnsi="Arial" w:cs="Arial"/>
        </w:rPr>
        <w:t xml:space="preserve"> hold spontaneous séances to communica</w:t>
      </w:r>
      <w:r>
        <w:rPr>
          <w:rFonts w:ascii="Arial" w:hAnsi="Arial" w:cs="Arial"/>
        </w:rPr>
        <w:t xml:space="preserve">te with your departed pet iguana; </w:t>
      </w:r>
      <w:r w:rsidRPr="00F44DF1">
        <w:rPr>
          <w:rFonts w:ascii="Arial" w:hAnsi="Arial" w:cs="Arial"/>
        </w:rPr>
        <w:t>or have private conversations amongst yourselves</w:t>
      </w:r>
      <w:r>
        <w:rPr>
          <w:rFonts w:ascii="Arial" w:hAnsi="Arial" w:cs="Arial"/>
        </w:rPr>
        <w:t xml:space="preserve">, especially if they involve topics related to </w:t>
      </w:r>
      <w:proofErr w:type="spellStart"/>
      <w:r>
        <w:rPr>
          <w:rFonts w:ascii="Arial" w:hAnsi="Arial" w:cs="Arial"/>
          <w:i/>
        </w:rPr>
        <w:t>Downton</w:t>
      </w:r>
      <w:proofErr w:type="spellEnd"/>
      <w:r>
        <w:rPr>
          <w:rFonts w:ascii="Arial" w:hAnsi="Arial" w:cs="Arial"/>
          <w:i/>
        </w:rPr>
        <w:t xml:space="preserve"> Abbey</w:t>
      </w:r>
      <w:r w:rsidRPr="00F44DF1">
        <w:rPr>
          <w:rFonts w:ascii="Arial" w:hAnsi="Arial" w:cs="Arial"/>
        </w:rPr>
        <w:t>.</w:t>
      </w:r>
      <w:r>
        <w:rPr>
          <w:rFonts w:ascii="Arial" w:hAnsi="Arial" w:cs="Arial"/>
        </w:rPr>
        <w:t xml:space="preserve"> Put another way: the lecture is meant as an environment of mutual respect, so let’s use it as a time to pay attention to each other. So say we all.</w:t>
      </w:r>
    </w:p>
    <w:p w14:paraId="54C62AC9" w14:textId="77777777" w:rsidR="00887471" w:rsidRDefault="00887471" w:rsidP="00887471">
      <w:pPr>
        <w:rPr>
          <w:rFonts w:ascii="Arial" w:hAnsi="Arial" w:cs="Arial"/>
        </w:rPr>
      </w:pPr>
      <w:r w:rsidRPr="00F44DF1">
        <w:rPr>
          <w:rFonts w:ascii="Arial" w:hAnsi="Arial" w:cs="Arial"/>
        </w:rPr>
        <w:t xml:space="preserve"> </w:t>
      </w:r>
    </w:p>
    <w:p w14:paraId="51644E7D" w14:textId="77777777" w:rsidR="00887471" w:rsidRDefault="00887471" w:rsidP="00887471">
      <w:pPr>
        <w:rPr>
          <w:rFonts w:ascii="Dead Kansas" w:hAnsi="Dead Kansas"/>
          <w:sz w:val="28"/>
        </w:rPr>
      </w:pPr>
    </w:p>
    <w:p w14:paraId="1023F9B7" w14:textId="77777777" w:rsidR="00887471" w:rsidRPr="00F44DF1" w:rsidRDefault="00887471" w:rsidP="00887471">
      <w:pPr>
        <w:rPr>
          <w:rFonts w:ascii="Dead Kansas" w:hAnsi="Dead Kansas"/>
          <w:sz w:val="28"/>
        </w:rPr>
      </w:pPr>
      <w:r w:rsidRPr="00F44DF1">
        <w:rPr>
          <w:rFonts w:ascii="Dead Kansas" w:hAnsi="Dead Kansas"/>
          <w:sz w:val="28"/>
        </w:rPr>
        <w:t>Plagiarism is a No-No</w:t>
      </w:r>
    </w:p>
    <w:p w14:paraId="4F2F8EF6" w14:textId="77777777" w:rsidR="00887471" w:rsidRPr="008A0BE2" w:rsidRDefault="00887471" w:rsidP="00887471">
      <w:pPr>
        <w:rPr>
          <w:rFonts w:ascii="Arial" w:hAnsi="Arial" w:cs="Arial"/>
        </w:rPr>
      </w:pPr>
      <w:r w:rsidRPr="008A0BE2">
        <w:rPr>
          <w:rFonts w:ascii="Arial" w:hAnsi="Arial" w:cs="Arial"/>
        </w:rPr>
        <w:t xml:space="preserve">We expect all work in this class to be your own, and assignments found to be plagiarized will receive a failing grade. Do not cut-and-paste from websites, do not copy others’ words or ideas without citing the source, and do not hand in work that you have also handed in (or will hand in) for another class. Familiarize yourself with UBC’s definitions of and policies regarding plagiarism: </w:t>
      </w:r>
      <w:hyperlink r:id="rId19" w:history="1">
        <w:r w:rsidRPr="00300844">
          <w:rPr>
            <w:rStyle w:val="Hyperlink"/>
            <w:rFonts w:ascii="Arial" w:hAnsi="Arial" w:cs="Arial"/>
          </w:rPr>
          <w:t>http://learningcommons.ubc.ca/resource-guides/avoiding-plagiarism/</w:t>
        </w:r>
      </w:hyperlink>
      <w:r>
        <w:rPr>
          <w:rFonts w:ascii="Arial" w:hAnsi="Arial" w:cs="Arial"/>
        </w:rPr>
        <w:t xml:space="preserve">, </w:t>
      </w:r>
      <w:r w:rsidRPr="008A0BE2">
        <w:rPr>
          <w:rFonts w:ascii="Arial" w:hAnsi="Arial" w:cs="Arial"/>
        </w:rPr>
        <w:t>and come talk to us if you have any questions about this, at any time.</w:t>
      </w:r>
    </w:p>
    <w:p w14:paraId="6E8C5705" w14:textId="77777777" w:rsidR="00887471" w:rsidRDefault="00887471" w:rsidP="00887471">
      <w:pPr>
        <w:rPr>
          <w:rFonts w:ascii="Arial" w:hAnsi="Arial" w:cs="Arial"/>
          <w:b/>
          <w:smallCaps/>
          <w:sz w:val="28"/>
        </w:rPr>
      </w:pPr>
    </w:p>
    <w:p w14:paraId="18F34AFD" w14:textId="77777777" w:rsidR="00887471" w:rsidRPr="008A0BE2" w:rsidRDefault="00887471" w:rsidP="00887471">
      <w:pPr>
        <w:rPr>
          <w:rFonts w:ascii="Arial" w:hAnsi="Arial" w:cs="Arial"/>
          <w:b/>
          <w:smallCaps/>
          <w:sz w:val="28"/>
        </w:rPr>
      </w:pPr>
    </w:p>
    <w:p w14:paraId="48907C3D" w14:textId="77777777" w:rsidR="00887471" w:rsidRPr="00DE047A" w:rsidRDefault="00887471" w:rsidP="00887471">
      <w:pPr>
        <w:rPr>
          <w:rFonts w:ascii="Dead Kansas" w:hAnsi="Dead Kansas"/>
          <w:sz w:val="28"/>
        </w:rPr>
      </w:pPr>
      <w:r w:rsidRPr="00DE047A">
        <w:rPr>
          <w:rFonts w:ascii="Dead Kansas" w:hAnsi="Dead Kansas"/>
          <w:sz w:val="28"/>
        </w:rPr>
        <w:t>Lateness and Absences</w:t>
      </w:r>
    </w:p>
    <w:p w14:paraId="69FB1011" w14:textId="08D1F6C1" w:rsidR="00887471" w:rsidRPr="00DE047A" w:rsidRDefault="00887471" w:rsidP="00887471">
      <w:pPr>
        <w:rPr>
          <w:rFonts w:ascii="Arial" w:hAnsi="Arial" w:cs="Arial"/>
        </w:rPr>
      </w:pPr>
      <w:r w:rsidRPr="00DE047A">
        <w:rPr>
          <w:rFonts w:ascii="Arial" w:hAnsi="Arial" w:cs="Arial"/>
        </w:rPr>
        <w:t xml:space="preserve">You are expected to attend all lecture and discussion sessions, and </w:t>
      </w:r>
      <w:r w:rsidRPr="00DE047A">
        <w:rPr>
          <w:rFonts w:ascii="Arial" w:hAnsi="Arial" w:cs="Arial"/>
          <w:u w:val="single"/>
        </w:rPr>
        <w:t>attendance will form a part of your participation grade</w:t>
      </w:r>
      <w:r w:rsidRPr="00DE047A">
        <w:rPr>
          <w:rFonts w:ascii="Arial" w:hAnsi="Arial" w:cs="Arial"/>
        </w:rPr>
        <w:t xml:space="preserve">. The Management practices Random Acts of Attendance-Taking </w:t>
      </w:r>
      <w:r>
        <w:rPr>
          <w:rFonts w:ascii="Arial" w:hAnsi="Arial" w:cs="Arial"/>
        </w:rPr>
        <w:t xml:space="preserve">in lecture, so consider </w:t>
      </w:r>
      <w:proofErr w:type="gramStart"/>
      <w:r>
        <w:rPr>
          <w:rFonts w:ascii="Arial" w:hAnsi="Arial" w:cs="Arial"/>
        </w:rPr>
        <w:t>yourselves</w:t>
      </w:r>
      <w:proofErr w:type="gramEnd"/>
      <w:r w:rsidRPr="00DE047A">
        <w:rPr>
          <w:rFonts w:ascii="Arial" w:hAnsi="Arial" w:cs="Arial"/>
        </w:rPr>
        <w:t xml:space="preserve"> forewarn</w:t>
      </w:r>
      <w:r>
        <w:rPr>
          <w:rFonts w:ascii="Arial" w:hAnsi="Arial" w:cs="Arial"/>
        </w:rPr>
        <w:t>ed. All students are allowed one unexcused absence</w:t>
      </w:r>
      <w:r w:rsidRPr="00DE047A">
        <w:rPr>
          <w:rFonts w:ascii="Arial" w:hAnsi="Arial" w:cs="Arial"/>
        </w:rPr>
        <w:t xml:space="preserve">, but </w:t>
      </w:r>
      <w:r>
        <w:rPr>
          <w:rFonts w:ascii="Arial" w:hAnsi="Arial" w:cs="Arial"/>
        </w:rPr>
        <w:t>two</w:t>
      </w:r>
      <w:r w:rsidRPr="00DE047A">
        <w:rPr>
          <w:rFonts w:ascii="Arial" w:hAnsi="Arial" w:cs="Arial"/>
        </w:rPr>
        <w:t xml:space="preserve"> or more absences will start to impact your grade. Late assignments will be penalized: (1) No late </w:t>
      </w:r>
      <w:proofErr w:type="spellStart"/>
      <w:r w:rsidRPr="00DE047A">
        <w:rPr>
          <w:rFonts w:ascii="Arial" w:hAnsi="Arial" w:cs="Arial"/>
        </w:rPr>
        <w:t>thinkpieces</w:t>
      </w:r>
      <w:proofErr w:type="spellEnd"/>
      <w:r w:rsidRPr="00DE047A">
        <w:rPr>
          <w:rFonts w:ascii="Arial" w:hAnsi="Arial" w:cs="Arial"/>
        </w:rPr>
        <w:t xml:space="preserve"> will be accepted, (2) The midterm exam </w:t>
      </w:r>
      <w:r>
        <w:rPr>
          <w:rFonts w:ascii="Arial" w:hAnsi="Arial" w:cs="Arial"/>
        </w:rPr>
        <w:t>will be penalized 5</w:t>
      </w:r>
      <w:r w:rsidRPr="00DE047A">
        <w:rPr>
          <w:rFonts w:ascii="Arial" w:hAnsi="Arial" w:cs="Arial"/>
        </w:rPr>
        <w:t xml:space="preserve"> points per day until you hand it in, and (3) No late final exams </w:t>
      </w:r>
      <w:r>
        <w:rPr>
          <w:rFonts w:ascii="Arial" w:hAnsi="Arial" w:cs="Arial"/>
        </w:rPr>
        <w:t>will be accepted or permitted</w:t>
      </w:r>
      <w:r w:rsidRPr="00DE047A">
        <w:rPr>
          <w:rFonts w:ascii="Arial" w:hAnsi="Arial" w:cs="Arial"/>
        </w:rPr>
        <w:t xml:space="preserve">! ALL PARTS of the final exam </w:t>
      </w:r>
      <w:r w:rsidRPr="00DE047A">
        <w:rPr>
          <w:rFonts w:ascii="Arial" w:hAnsi="Arial" w:cs="Arial"/>
          <w:u w:val="single"/>
        </w:rPr>
        <w:t>must be</w:t>
      </w:r>
      <w:r w:rsidRPr="00DE047A">
        <w:rPr>
          <w:rFonts w:ascii="Arial" w:hAnsi="Arial" w:cs="Arial"/>
        </w:rPr>
        <w:t xml:space="preserve"> completed and submitted at the final examination time scheduled by the University.</w:t>
      </w:r>
    </w:p>
    <w:p w14:paraId="5FA44932" w14:textId="77777777" w:rsidR="00887471" w:rsidRDefault="00887471" w:rsidP="00887471">
      <w:pPr>
        <w:rPr>
          <w:rFonts w:ascii="Goudy Old Style" w:hAnsi="Goudy Old Style"/>
          <w:b/>
          <w:smallCaps/>
          <w:sz w:val="28"/>
        </w:rPr>
      </w:pPr>
    </w:p>
    <w:p w14:paraId="3C98E805" w14:textId="77777777" w:rsidR="00887471" w:rsidRDefault="00887471" w:rsidP="00887471">
      <w:pPr>
        <w:jc w:val="center"/>
        <w:rPr>
          <w:rFonts w:ascii="Cooper Black" w:hAnsi="Cooper Black"/>
          <w:b/>
          <w:smallCaps/>
          <w:sz w:val="40"/>
        </w:rPr>
      </w:pPr>
      <w:r>
        <w:rPr>
          <w:rFonts w:eastAsia="Times New Roman" w:cs="Times New Roman"/>
          <w:noProof/>
        </w:rPr>
        <w:drawing>
          <wp:anchor distT="0" distB="0" distL="114300" distR="114300" simplePos="0" relativeHeight="251659264" behindDoc="1" locked="0" layoutInCell="1" allowOverlap="1" wp14:anchorId="5CD901C6" wp14:editId="0C25F5F4">
            <wp:simplePos x="0" y="0"/>
            <wp:positionH relativeFrom="column">
              <wp:posOffset>914400</wp:posOffset>
            </wp:positionH>
            <wp:positionV relativeFrom="paragraph">
              <wp:posOffset>184150</wp:posOffset>
            </wp:positionV>
            <wp:extent cx="5095240" cy="3599815"/>
            <wp:effectExtent l="0" t="0" r="10160" b="6985"/>
            <wp:wrapNone/>
            <wp:docPr id="6" name="Picture 6" descr="ttp://s1.ibtimes.com/sites/www.ibtimes.com/files/styles/v2_article_large/public/2013/11/11/walking-dead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tp://s1.ibtimes.com/sites/www.ibtimes.com/files/styles/v2_article_large/public/2013/11/11/walking-dead_0.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95240" cy="35998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09CE06" w14:textId="77777777" w:rsidR="00887471" w:rsidRDefault="00887471" w:rsidP="00887471">
      <w:pPr>
        <w:jc w:val="center"/>
        <w:rPr>
          <w:rFonts w:ascii="Cooper Black" w:hAnsi="Cooper Black"/>
          <w:b/>
          <w:smallCaps/>
          <w:sz w:val="40"/>
        </w:rPr>
      </w:pPr>
    </w:p>
    <w:p w14:paraId="00319D97" w14:textId="77777777" w:rsidR="00887471" w:rsidRDefault="00887471" w:rsidP="00887471">
      <w:pPr>
        <w:jc w:val="center"/>
        <w:rPr>
          <w:rFonts w:ascii="Cooper Black" w:hAnsi="Cooper Black"/>
          <w:b/>
          <w:smallCaps/>
          <w:sz w:val="40"/>
        </w:rPr>
      </w:pPr>
    </w:p>
    <w:p w14:paraId="0A77626E" w14:textId="77777777" w:rsidR="00887471" w:rsidRDefault="00887471" w:rsidP="00887471">
      <w:pPr>
        <w:jc w:val="center"/>
        <w:rPr>
          <w:rFonts w:ascii="Cooper Black" w:hAnsi="Cooper Black"/>
          <w:b/>
          <w:smallCaps/>
          <w:sz w:val="40"/>
        </w:rPr>
      </w:pPr>
    </w:p>
    <w:p w14:paraId="2107CEC3" w14:textId="77777777" w:rsidR="00887471" w:rsidRDefault="00887471" w:rsidP="00887471">
      <w:pPr>
        <w:jc w:val="center"/>
        <w:rPr>
          <w:rFonts w:ascii="Cooper Black" w:hAnsi="Cooper Black"/>
          <w:b/>
          <w:smallCaps/>
          <w:sz w:val="40"/>
        </w:rPr>
      </w:pPr>
    </w:p>
    <w:p w14:paraId="4393C48E" w14:textId="77777777" w:rsidR="00887471" w:rsidRDefault="00887471" w:rsidP="00887471">
      <w:pPr>
        <w:jc w:val="center"/>
        <w:rPr>
          <w:rFonts w:ascii="Cooper Black" w:hAnsi="Cooper Black"/>
          <w:b/>
          <w:smallCaps/>
          <w:sz w:val="40"/>
        </w:rPr>
      </w:pPr>
    </w:p>
    <w:p w14:paraId="16E84F3F" w14:textId="77777777" w:rsidR="00887471" w:rsidRDefault="00887471" w:rsidP="00887471">
      <w:pPr>
        <w:rPr>
          <w:rFonts w:ascii="Cooper Black" w:hAnsi="Cooper Black"/>
          <w:b/>
          <w:smallCaps/>
          <w:sz w:val="40"/>
        </w:rPr>
      </w:pPr>
    </w:p>
    <w:p w14:paraId="2CF4686A" w14:textId="4CF32317" w:rsidR="00887471" w:rsidRDefault="00887471" w:rsidP="00AF6C2A">
      <w:pPr>
        <w:rPr>
          <w:rFonts w:ascii="Garamond" w:hAnsi="Garamond"/>
          <w:b/>
          <w:smallCaps/>
          <w:sz w:val="40"/>
        </w:rPr>
      </w:pPr>
      <w:r>
        <w:rPr>
          <w:rFonts w:ascii="Garamond" w:hAnsi="Garamond"/>
          <w:b/>
          <w:smallCaps/>
          <w:sz w:val="40"/>
        </w:rPr>
        <w:br w:type="page"/>
      </w:r>
    </w:p>
    <w:p w14:paraId="37566AF2" w14:textId="77777777" w:rsidR="00887471" w:rsidRDefault="00887471" w:rsidP="00887471">
      <w:pPr>
        <w:jc w:val="center"/>
        <w:rPr>
          <w:rFonts w:ascii="Dead Kansas" w:hAnsi="Dead Kansas"/>
          <w:smallCaps/>
          <w:sz w:val="40"/>
        </w:rPr>
      </w:pPr>
    </w:p>
    <w:p w14:paraId="0951A7D9" w14:textId="77777777" w:rsidR="00887471" w:rsidRPr="00827CE3" w:rsidRDefault="00887471" w:rsidP="00887471">
      <w:pPr>
        <w:jc w:val="center"/>
        <w:rPr>
          <w:rFonts w:ascii="Garamond" w:hAnsi="Garamond"/>
          <w:b/>
          <w:sz w:val="40"/>
        </w:rPr>
      </w:pPr>
      <w:r>
        <w:rPr>
          <w:rFonts w:ascii="Dead Kansas" w:hAnsi="Dead Kansas"/>
          <w:smallCaps/>
          <w:sz w:val="40"/>
        </w:rPr>
        <w:t>WEEKLY SCHEDULE</w:t>
      </w:r>
      <w:r>
        <w:rPr>
          <w:rStyle w:val="FootnoteReference"/>
          <w:rFonts w:ascii="Garamond" w:hAnsi="Garamond"/>
          <w:b/>
          <w:smallCaps/>
          <w:sz w:val="40"/>
        </w:rPr>
        <w:footnoteReference w:customMarkFollows="1" w:id="1"/>
        <w:t>*</w:t>
      </w:r>
      <w:r w:rsidRPr="00BB7492">
        <w:rPr>
          <w:rFonts w:ascii="Garamond" w:hAnsi="Garamond"/>
          <w:b/>
          <w:smallCaps/>
          <w:sz w:val="40"/>
        </w:rPr>
        <w:t xml:space="preserve"> </w:t>
      </w:r>
    </w:p>
    <w:p w14:paraId="1CA0F2D2" w14:textId="77777777" w:rsidR="00887471" w:rsidRPr="00BB7492" w:rsidRDefault="00887471" w:rsidP="00887471">
      <w:pPr>
        <w:rPr>
          <w:rFonts w:ascii="Garamond" w:hAnsi="Garamond"/>
        </w:rPr>
      </w:pPr>
    </w:p>
    <w:p w14:paraId="65902499" w14:textId="77777777" w:rsidR="00887471" w:rsidRPr="00F70B6D" w:rsidRDefault="00887471" w:rsidP="00887471">
      <w:pPr>
        <w:shd w:val="pct15" w:color="auto" w:fill="auto"/>
        <w:rPr>
          <w:rFonts w:ascii="Arial" w:hAnsi="Arial" w:cs="Arial"/>
          <w:b/>
        </w:rPr>
      </w:pPr>
      <w:r w:rsidRPr="00F70B6D">
        <w:rPr>
          <w:rFonts w:ascii="Arial" w:hAnsi="Arial" w:cs="Arial"/>
          <w:b/>
        </w:rPr>
        <w:t>Week 1</w:t>
      </w:r>
      <w:r w:rsidRPr="00F70B6D">
        <w:rPr>
          <w:rFonts w:ascii="Arial" w:hAnsi="Arial" w:cs="Arial"/>
          <w:b/>
        </w:rPr>
        <w:tab/>
      </w:r>
      <w:r w:rsidRPr="00F70B6D">
        <w:rPr>
          <w:rFonts w:ascii="Arial" w:hAnsi="Arial" w:cs="Arial"/>
          <w:b/>
        </w:rPr>
        <w:tab/>
      </w:r>
      <w:r w:rsidRPr="00F70B6D">
        <w:rPr>
          <w:rFonts w:ascii="Arial" w:hAnsi="Arial" w:cs="Arial"/>
          <w:b/>
        </w:rPr>
        <w:tab/>
      </w:r>
      <w:r w:rsidRPr="00F70B6D">
        <w:rPr>
          <w:rFonts w:ascii="Arial" w:hAnsi="Arial" w:cs="Arial"/>
          <w:b/>
        </w:rPr>
        <w:tab/>
      </w:r>
      <w:r w:rsidRPr="00F70B6D">
        <w:rPr>
          <w:rFonts w:ascii="Arial" w:hAnsi="Arial" w:cs="Arial"/>
          <w:b/>
        </w:rPr>
        <w:tab/>
      </w:r>
      <w:r w:rsidRPr="00F70B6D">
        <w:rPr>
          <w:rFonts w:ascii="Arial" w:hAnsi="Arial" w:cs="Arial"/>
          <w:b/>
        </w:rPr>
        <w:tab/>
      </w:r>
      <w:r w:rsidRPr="00F70B6D">
        <w:rPr>
          <w:rFonts w:ascii="Arial" w:hAnsi="Arial" w:cs="Arial"/>
          <w:b/>
        </w:rPr>
        <w:tab/>
      </w:r>
      <w:r w:rsidRPr="00F70B6D">
        <w:rPr>
          <w:rFonts w:ascii="Arial" w:hAnsi="Arial" w:cs="Arial"/>
          <w:b/>
        </w:rPr>
        <w:tab/>
        <w:t xml:space="preserve">          </w:t>
      </w:r>
      <w:r>
        <w:rPr>
          <w:rFonts w:ascii="Arial" w:hAnsi="Arial" w:cs="Arial"/>
          <w:b/>
        </w:rPr>
        <w:tab/>
      </w:r>
      <w:r>
        <w:rPr>
          <w:rFonts w:ascii="Arial" w:hAnsi="Arial" w:cs="Arial"/>
          <w:b/>
        </w:rPr>
        <w:tab/>
      </w:r>
      <w:r>
        <w:rPr>
          <w:rFonts w:ascii="Arial" w:hAnsi="Arial" w:cs="Arial"/>
          <w:b/>
        </w:rPr>
        <w:tab/>
        <w:t xml:space="preserve">      </w:t>
      </w:r>
      <w:r w:rsidRPr="00F70B6D">
        <w:rPr>
          <w:rFonts w:ascii="Arial" w:hAnsi="Arial" w:cs="Arial"/>
          <w:b/>
          <w:bCs/>
          <w:smallCaps/>
        </w:rPr>
        <w:t>Circulations</w:t>
      </w:r>
    </w:p>
    <w:p w14:paraId="65D8F844" w14:textId="77777777" w:rsidR="00887471" w:rsidRPr="00E9503D" w:rsidRDefault="00887471" w:rsidP="00887471">
      <w:pPr>
        <w:rPr>
          <w:rFonts w:ascii="Arial" w:hAnsi="Arial" w:cs="Arial"/>
          <w:smallCaps/>
        </w:rPr>
      </w:pPr>
      <w:r w:rsidRPr="00E9503D">
        <w:rPr>
          <w:rFonts w:ascii="Arial" w:hAnsi="Arial" w:cs="Arial"/>
        </w:rPr>
        <w:t>Tuesday, Jan. 07</w:t>
      </w:r>
      <w:r w:rsidRPr="00E9503D">
        <w:rPr>
          <w:rFonts w:ascii="Arial" w:hAnsi="Arial" w:cs="Arial"/>
        </w:rPr>
        <w:tab/>
      </w:r>
      <w:r w:rsidRPr="00E9503D">
        <w:rPr>
          <w:rFonts w:ascii="Arial" w:hAnsi="Arial" w:cs="Arial"/>
          <w:smallCaps/>
        </w:rPr>
        <w:t>Introductions: Setting the History of Disease in Motion</w:t>
      </w:r>
    </w:p>
    <w:p w14:paraId="4FB93E1D" w14:textId="77777777" w:rsidR="00887471" w:rsidRPr="00E9503D" w:rsidRDefault="00887471" w:rsidP="00887471">
      <w:pPr>
        <w:rPr>
          <w:rFonts w:ascii="Arial" w:hAnsi="Arial" w:cs="Arial"/>
          <w:smallCaps/>
        </w:rPr>
      </w:pPr>
      <w:r w:rsidRPr="00E9503D">
        <w:rPr>
          <w:rFonts w:ascii="Arial" w:hAnsi="Arial" w:cs="Arial"/>
        </w:rPr>
        <w:t>Thursday, Jan. 09</w:t>
      </w:r>
      <w:r w:rsidRPr="00E9503D">
        <w:rPr>
          <w:rFonts w:ascii="Arial" w:hAnsi="Arial" w:cs="Arial"/>
          <w:smallCaps/>
        </w:rPr>
        <w:tab/>
        <w:t xml:space="preserve">Syphilis </w:t>
      </w:r>
    </w:p>
    <w:p w14:paraId="1090D094" w14:textId="77777777" w:rsidR="00887471" w:rsidRPr="00E9503D" w:rsidRDefault="00887471" w:rsidP="00887471">
      <w:pPr>
        <w:rPr>
          <w:rFonts w:ascii="Arial" w:hAnsi="Arial" w:cs="Arial"/>
          <w:smallCaps/>
        </w:rPr>
      </w:pPr>
    </w:p>
    <w:p w14:paraId="1E9E82C7" w14:textId="77777777" w:rsidR="00887471" w:rsidRPr="00E9503D" w:rsidRDefault="00887471" w:rsidP="00887471">
      <w:pPr>
        <w:rPr>
          <w:rFonts w:ascii="Arial" w:hAnsi="Arial" w:cs="Arial"/>
        </w:rPr>
      </w:pPr>
      <w:r w:rsidRPr="00E9503D">
        <w:rPr>
          <w:rFonts w:ascii="Arial" w:hAnsi="Arial" w:cs="Arial"/>
        </w:rPr>
        <w:t>Readings:</w:t>
      </w:r>
      <w:r w:rsidRPr="00E9503D">
        <w:rPr>
          <w:rFonts w:ascii="Arial" w:hAnsi="Arial" w:cs="Arial"/>
        </w:rPr>
        <w:tab/>
        <w:t>No discussion sections, and no readings due this week!</w:t>
      </w:r>
    </w:p>
    <w:p w14:paraId="420BCAEF" w14:textId="77777777" w:rsidR="00887471" w:rsidRPr="00E93F1B" w:rsidRDefault="00887471" w:rsidP="00E93F1B">
      <w:pPr>
        <w:ind w:firstLine="720"/>
        <w:rPr>
          <w:rFonts w:ascii="Arial" w:hAnsi="Arial" w:cs="Arial"/>
        </w:rPr>
      </w:pPr>
      <w:r w:rsidRPr="00E9503D">
        <w:rPr>
          <w:rFonts w:ascii="Arial" w:hAnsi="Arial" w:cs="Arial"/>
        </w:rPr>
        <w:tab/>
      </w:r>
    </w:p>
    <w:p w14:paraId="597506F8" w14:textId="227D0E11" w:rsidR="00887471" w:rsidRPr="00231E99" w:rsidRDefault="00887471" w:rsidP="00887471">
      <w:pPr>
        <w:shd w:val="pct15" w:color="auto" w:fill="auto"/>
        <w:rPr>
          <w:rFonts w:ascii="Arial" w:hAnsi="Arial" w:cs="Arial"/>
          <w:b/>
        </w:rPr>
      </w:pPr>
      <w:r w:rsidRPr="00231E99">
        <w:rPr>
          <w:rFonts w:ascii="Arial" w:hAnsi="Arial" w:cs="Arial"/>
          <w:b/>
        </w:rPr>
        <w:t xml:space="preserve">Week </w:t>
      </w:r>
      <w:proofErr w:type="gramStart"/>
      <w:r w:rsidRPr="00231E99">
        <w:rPr>
          <w:rFonts w:ascii="Arial" w:hAnsi="Arial" w:cs="Arial"/>
          <w:b/>
        </w:rPr>
        <w:t xml:space="preserve">2 </w:t>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t xml:space="preserve">       </w:t>
      </w:r>
      <w:r w:rsidRPr="00231E99">
        <w:rPr>
          <w:rFonts w:ascii="Arial" w:hAnsi="Arial" w:cs="Arial"/>
          <w:b/>
        </w:rPr>
        <w:tab/>
        <w:t xml:space="preserve">         </w:t>
      </w:r>
      <w:r>
        <w:rPr>
          <w:rFonts w:ascii="Arial" w:hAnsi="Arial" w:cs="Arial"/>
          <w:b/>
        </w:rPr>
        <w:tab/>
      </w:r>
      <w:r>
        <w:rPr>
          <w:rFonts w:ascii="Arial" w:hAnsi="Arial" w:cs="Arial"/>
          <w:b/>
        </w:rPr>
        <w:tab/>
      </w:r>
      <w:r w:rsidRPr="00231E99">
        <w:rPr>
          <w:rFonts w:ascii="Arial" w:hAnsi="Arial" w:cs="Arial"/>
          <w:b/>
        </w:rPr>
        <w:t xml:space="preserve"> </w:t>
      </w:r>
      <w:r>
        <w:rPr>
          <w:rFonts w:ascii="Arial" w:hAnsi="Arial" w:cs="Arial"/>
          <w:b/>
        </w:rPr>
        <w:t xml:space="preserve">          </w:t>
      </w:r>
      <w:r w:rsidR="007974B6">
        <w:rPr>
          <w:rFonts w:ascii="Arial" w:hAnsi="Arial" w:cs="Arial"/>
          <w:b/>
        </w:rPr>
        <w:t xml:space="preserve">          </w:t>
      </w:r>
      <w:r w:rsidR="007974B6">
        <w:rPr>
          <w:rFonts w:ascii="Arial" w:hAnsi="Arial" w:cs="Arial"/>
          <w:b/>
          <w:bCs/>
          <w:smallCaps/>
        </w:rPr>
        <w:t>Skin</w:t>
      </w:r>
      <w:proofErr w:type="gramEnd"/>
    </w:p>
    <w:p w14:paraId="79993141" w14:textId="0ECF2F0A" w:rsidR="00887471" w:rsidRPr="00231E99" w:rsidRDefault="00887471" w:rsidP="00887471">
      <w:pPr>
        <w:rPr>
          <w:rFonts w:ascii="Arial" w:hAnsi="Arial" w:cs="Arial"/>
        </w:rPr>
      </w:pPr>
      <w:r w:rsidRPr="00231E99">
        <w:rPr>
          <w:rFonts w:ascii="Arial" w:hAnsi="Arial" w:cs="Arial"/>
        </w:rPr>
        <w:t>Tuesday, Jan. 14</w:t>
      </w:r>
      <w:r w:rsidRPr="00231E99">
        <w:rPr>
          <w:rFonts w:ascii="Arial" w:hAnsi="Arial" w:cs="Arial"/>
        </w:rPr>
        <w:tab/>
      </w:r>
      <w:r w:rsidR="004D0DB9">
        <w:rPr>
          <w:rFonts w:ascii="Arial" w:hAnsi="Arial" w:cs="Arial"/>
          <w:smallCaps/>
        </w:rPr>
        <w:t>Smallpox</w:t>
      </w:r>
      <w:r w:rsidRPr="00231E99">
        <w:rPr>
          <w:rFonts w:ascii="Arial" w:hAnsi="Arial" w:cs="Arial"/>
          <w:smallCaps/>
        </w:rPr>
        <w:t xml:space="preserve"> </w:t>
      </w:r>
    </w:p>
    <w:p w14:paraId="050390AA" w14:textId="3D4C50C0" w:rsidR="00887471" w:rsidRPr="00231E99" w:rsidRDefault="00887471" w:rsidP="00E93F1B">
      <w:pPr>
        <w:rPr>
          <w:rFonts w:ascii="Arial" w:hAnsi="Arial" w:cs="Arial"/>
        </w:rPr>
      </w:pPr>
      <w:r w:rsidRPr="00231E99">
        <w:rPr>
          <w:rFonts w:ascii="Arial" w:hAnsi="Arial" w:cs="Arial"/>
        </w:rPr>
        <w:t>Thursday, Jan.16</w:t>
      </w:r>
      <w:r w:rsidRPr="00231E99">
        <w:rPr>
          <w:rFonts w:ascii="Arial" w:hAnsi="Arial" w:cs="Arial"/>
        </w:rPr>
        <w:tab/>
      </w:r>
      <w:r w:rsidRPr="00231E99">
        <w:rPr>
          <w:rFonts w:ascii="Arial" w:hAnsi="Arial" w:cs="Arial"/>
          <w:smallCaps/>
        </w:rPr>
        <w:t xml:space="preserve"> </w:t>
      </w:r>
      <w:r w:rsidR="004D0DB9">
        <w:rPr>
          <w:rFonts w:ascii="Arial" w:hAnsi="Arial" w:cs="Arial"/>
          <w:smallCaps/>
        </w:rPr>
        <w:t>Leprosy</w:t>
      </w:r>
    </w:p>
    <w:p w14:paraId="74D17B95" w14:textId="77777777" w:rsidR="00887471" w:rsidRPr="00231E99" w:rsidRDefault="00887471" w:rsidP="00887471">
      <w:pPr>
        <w:rPr>
          <w:rFonts w:ascii="Arial" w:hAnsi="Arial" w:cs="Arial"/>
        </w:rPr>
      </w:pPr>
    </w:p>
    <w:p w14:paraId="4F8FCF16" w14:textId="77777777" w:rsidR="00BB1739" w:rsidRDefault="00887471" w:rsidP="00BB1739">
      <w:pPr>
        <w:rPr>
          <w:rFonts w:ascii="Arial" w:hAnsi="Arial" w:cs="Arial"/>
        </w:rPr>
      </w:pPr>
      <w:r w:rsidRPr="00231E99">
        <w:rPr>
          <w:rFonts w:ascii="Arial" w:hAnsi="Arial" w:cs="Arial"/>
        </w:rPr>
        <w:t>Readings:</w:t>
      </w:r>
      <w:r w:rsidRPr="00231E99">
        <w:rPr>
          <w:rFonts w:ascii="Arial" w:hAnsi="Arial" w:cs="Arial"/>
        </w:rPr>
        <w:tab/>
      </w:r>
      <w:r w:rsidR="00BB1739">
        <w:rPr>
          <w:rFonts w:ascii="Arial" w:hAnsi="Arial" w:cs="Arial"/>
        </w:rPr>
        <w:t xml:space="preserve">1. Spend some time looking through “Peter Parker’s Lam Qua Paintings Collection,” </w:t>
      </w:r>
    </w:p>
    <w:p w14:paraId="58D23537" w14:textId="64D68AC5" w:rsidR="00BB1739" w:rsidRPr="00BB1739" w:rsidRDefault="00BB1739" w:rsidP="00BB1739">
      <w:pPr>
        <w:ind w:left="1440" w:firstLine="720"/>
        <w:rPr>
          <w:rFonts w:ascii="Arial" w:hAnsi="Arial" w:cs="Arial"/>
          <w:b/>
        </w:rPr>
      </w:pPr>
      <w:r>
        <w:rPr>
          <w:rFonts w:ascii="Arial" w:hAnsi="Arial" w:cs="Arial"/>
        </w:rPr>
        <w:t xml:space="preserve">Yale University </w:t>
      </w:r>
      <w:hyperlink r:id="rId21" w:history="1">
        <w:r w:rsidRPr="005010CA">
          <w:rPr>
            <w:rStyle w:val="Hyperlink"/>
            <w:rFonts w:ascii="Arial" w:hAnsi="Arial" w:cs="Arial"/>
          </w:rPr>
          <w:t>http://cushing.med.yale.edu/gsdl/collect/ppdcdot/</w:t>
        </w:r>
      </w:hyperlink>
      <w:r>
        <w:rPr>
          <w:rFonts w:ascii="Arial" w:hAnsi="Arial" w:cs="Arial"/>
        </w:rPr>
        <w:t xml:space="preserve"> </w:t>
      </w:r>
      <w:proofErr w:type="spellStart"/>
      <w:r>
        <w:rPr>
          <w:rFonts w:ascii="Arial" w:hAnsi="Arial" w:cs="Arial"/>
          <w:b/>
        </w:rPr>
        <w:t>Tu</w:t>
      </w:r>
      <w:proofErr w:type="spellEnd"/>
    </w:p>
    <w:p w14:paraId="237EFB51" w14:textId="3BB0326B" w:rsidR="00887471" w:rsidRDefault="00BB1739" w:rsidP="00BB1739">
      <w:pPr>
        <w:ind w:left="720" w:firstLine="720"/>
        <w:rPr>
          <w:rFonts w:ascii="Arial" w:hAnsi="Arial" w:cs="Arial"/>
          <w:b/>
        </w:rPr>
      </w:pPr>
      <w:r>
        <w:rPr>
          <w:rFonts w:ascii="Arial" w:hAnsi="Arial" w:cs="Arial"/>
        </w:rPr>
        <w:t>2.</w:t>
      </w:r>
      <w:r w:rsidR="00887471" w:rsidRPr="00231E99">
        <w:rPr>
          <w:rFonts w:ascii="Arial" w:hAnsi="Arial" w:cs="Arial"/>
        </w:rPr>
        <w:t xml:space="preserve"> Angela Leung, </w:t>
      </w:r>
      <w:r w:rsidR="00887471" w:rsidRPr="00231E99">
        <w:rPr>
          <w:rFonts w:ascii="Arial" w:hAnsi="Arial" w:cs="Arial"/>
          <w:i/>
        </w:rPr>
        <w:t>Leprosy in China</w:t>
      </w:r>
      <w:r w:rsidR="00887471" w:rsidRPr="00231E99">
        <w:rPr>
          <w:rFonts w:ascii="Arial" w:hAnsi="Arial" w:cs="Arial"/>
        </w:rPr>
        <w:t xml:space="preserve"> (sel.) </w:t>
      </w:r>
      <w:proofErr w:type="spellStart"/>
      <w:r w:rsidR="00C24C6C">
        <w:rPr>
          <w:rFonts w:ascii="Arial" w:hAnsi="Arial" w:cs="Arial"/>
          <w:b/>
        </w:rPr>
        <w:t>Th</w:t>
      </w:r>
      <w:proofErr w:type="spellEnd"/>
    </w:p>
    <w:p w14:paraId="0CB5853E" w14:textId="77777777" w:rsidR="00BB1739" w:rsidRDefault="00BB1739" w:rsidP="00887471">
      <w:pPr>
        <w:rPr>
          <w:rFonts w:ascii="Arial" w:hAnsi="Arial" w:cs="Arial"/>
          <w:b/>
        </w:rPr>
      </w:pPr>
    </w:p>
    <w:p w14:paraId="0800A951" w14:textId="26EFF624" w:rsidR="00887471" w:rsidRPr="004D0DB9" w:rsidRDefault="00887471" w:rsidP="00887471">
      <w:pPr>
        <w:rPr>
          <w:rFonts w:ascii="Arial" w:hAnsi="Arial" w:cs="Arial"/>
        </w:rPr>
      </w:pPr>
      <w:r w:rsidRPr="00231E99">
        <w:rPr>
          <w:rFonts w:ascii="Arial" w:hAnsi="Arial" w:cs="Arial"/>
          <w:b/>
        </w:rPr>
        <w:tab/>
      </w:r>
      <w:r w:rsidRPr="00231E99">
        <w:rPr>
          <w:rFonts w:ascii="Arial" w:hAnsi="Arial" w:cs="Arial"/>
          <w:b/>
        </w:rPr>
        <w:tab/>
      </w:r>
    </w:p>
    <w:p w14:paraId="1C6C2E91" w14:textId="77777777" w:rsidR="00887471" w:rsidRPr="00231E99" w:rsidRDefault="00887471" w:rsidP="00887471">
      <w:pPr>
        <w:shd w:val="pct15" w:color="auto" w:fill="auto"/>
        <w:rPr>
          <w:rFonts w:ascii="Arial" w:hAnsi="Arial" w:cs="Arial"/>
          <w:b/>
        </w:rPr>
      </w:pPr>
      <w:r w:rsidRPr="00231E99">
        <w:rPr>
          <w:rFonts w:ascii="Arial" w:hAnsi="Arial" w:cs="Arial"/>
          <w:b/>
        </w:rPr>
        <w:t>Week 3</w:t>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t xml:space="preserve"> </w:t>
      </w:r>
      <w:r w:rsidRPr="00231E99">
        <w:rPr>
          <w:rFonts w:ascii="Arial" w:hAnsi="Arial" w:cs="Arial"/>
          <w:b/>
        </w:rPr>
        <w:tab/>
        <w:t xml:space="preserve">             </w:t>
      </w:r>
      <w:r>
        <w:rPr>
          <w:rFonts w:ascii="Arial" w:hAnsi="Arial" w:cs="Arial"/>
          <w:b/>
        </w:rPr>
        <w:tab/>
      </w:r>
      <w:r>
        <w:rPr>
          <w:rFonts w:ascii="Arial" w:hAnsi="Arial" w:cs="Arial"/>
          <w:b/>
        </w:rPr>
        <w:tab/>
      </w:r>
      <w:r>
        <w:rPr>
          <w:rFonts w:ascii="Arial" w:hAnsi="Arial" w:cs="Arial"/>
          <w:b/>
        </w:rPr>
        <w:tab/>
        <w:t xml:space="preserve">      Liquid</w:t>
      </w:r>
    </w:p>
    <w:p w14:paraId="7D43359B" w14:textId="63D6DC91" w:rsidR="00887471" w:rsidRPr="00231E99" w:rsidRDefault="00887471" w:rsidP="00887471">
      <w:pPr>
        <w:rPr>
          <w:rFonts w:ascii="Arial" w:hAnsi="Arial" w:cs="Arial"/>
        </w:rPr>
      </w:pPr>
      <w:r w:rsidRPr="00231E99">
        <w:rPr>
          <w:rFonts w:ascii="Arial" w:hAnsi="Arial" w:cs="Arial"/>
        </w:rPr>
        <w:t>Tuesday, Jan. 21</w:t>
      </w:r>
      <w:r w:rsidRPr="00231E99">
        <w:rPr>
          <w:rFonts w:ascii="Arial" w:hAnsi="Arial" w:cs="Arial"/>
        </w:rPr>
        <w:tab/>
      </w:r>
      <w:r w:rsidR="00C24C6C">
        <w:rPr>
          <w:rFonts w:ascii="Arial" w:hAnsi="Arial" w:cs="Arial"/>
          <w:smallCaps/>
        </w:rPr>
        <w:t>Cholera</w:t>
      </w:r>
    </w:p>
    <w:p w14:paraId="166C7FB6" w14:textId="77777777" w:rsidR="00887471" w:rsidRPr="00231E99" w:rsidRDefault="00887471" w:rsidP="00887471">
      <w:pPr>
        <w:rPr>
          <w:rFonts w:ascii="Arial" w:hAnsi="Arial" w:cs="Arial"/>
        </w:rPr>
      </w:pPr>
      <w:r w:rsidRPr="00231E99">
        <w:rPr>
          <w:rFonts w:ascii="Arial" w:hAnsi="Arial" w:cs="Arial"/>
        </w:rPr>
        <w:t>Thursday, Jan. 23</w:t>
      </w:r>
      <w:r w:rsidRPr="00231E99">
        <w:rPr>
          <w:rFonts w:ascii="Arial" w:hAnsi="Arial" w:cs="Arial"/>
        </w:rPr>
        <w:tab/>
      </w:r>
      <w:r w:rsidRPr="00231E99">
        <w:rPr>
          <w:rFonts w:ascii="Arial" w:hAnsi="Arial" w:cs="Arial"/>
          <w:smallCaps/>
        </w:rPr>
        <w:t>Alcoholism</w:t>
      </w:r>
      <w:r w:rsidRPr="00231E99">
        <w:rPr>
          <w:rFonts w:ascii="Arial" w:hAnsi="Arial" w:cs="Arial"/>
          <w:smallCaps/>
        </w:rPr>
        <w:tab/>
      </w:r>
      <w:r w:rsidRPr="00231E99">
        <w:rPr>
          <w:rFonts w:ascii="Arial" w:hAnsi="Arial" w:cs="Arial"/>
        </w:rPr>
        <w:t xml:space="preserve"> </w:t>
      </w:r>
      <w:r w:rsidRPr="00231E99">
        <w:rPr>
          <w:rFonts w:ascii="Arial" w:hAnsi="Arial" w:cs="Arial"/>
        </w:rPr>
        <w:tab/>
      </w:r>
      <w:r w:rsidRPr="00231E99">
        <w:rPr>
          <w:rFonts w:ascii="Arial" w:hAnsi="Arial" w:cs="Arial"/>
        </w:rPr>
        <w:tab/>
      </w:r>
      <w:r w:rsidRPr="00231E99">
        <w:rPr>
          <w:rFonts w:ascii="Arial" w:hAnsi="Arial" w:cs="Arial"/>
        </w:rPr>
        <w:tab/>
      </w:r>
    </w:p>
    <w:p w14:paraId="5B6C1B18" w14:textId="77777777" w:rsidR="00887471" w:rsidRPr="00231E99" w:rsidRDefault="00887471" w:rsidP="00887471">
      <w:pPr>
        <w:rPr>
          <w:rFonts w:ascii="Arial" w:hAnsi="Arial" w:cs="Arial"/>
        </w:rPr>
      </w:pPr>
    </w:p>
    <w:p w14:paraId="44D89D96" w14:textId="1B21D710" w:rsidR="00C24C6C" w:rsidRPr="00C24C6C" w:rsidRDefault="00887471" w:rsidP="00887471">
      <w:pPr>
        <w:rPr>
          <w:rFonts w:ascii="Arial" w:hAnsi="Arial" w:cs="Arial"/>
          <w:b/>
        </w:rPr>
      </w:pPr>
      <w:r w:rsidRPr="00231E99">
        <w:rPr>
          <w:rFonts w:ascii="Arial" w:hAnsi="Arial" w:cs="Arial"/>
        </w:rPr>
        <w:t>Readings:</w:t>
      </w:r>
      <w:r w:rsidRPr="00231E99">
        <w:rPr>
          <w:rFonts w:ascii="Arial" w:hAnsi="Arial" w:cs="Arial"/>
        </w:rPr>
        <w:tab/>
        <w:t xml:space="preserve">1. </w:t>
      </w:r>
      <w:r w:rsidR="00C24C6C">
        <w:rPr>
          <w:rFonts w:ascii="Arial" w:hAnsi="Arial" w:cs="Arial"/>
        </w:rPr>
        <w:t xml:space="preserve">Christopher Hamlin, </w:t>
      </w:r>
      <w:r w:rsidR="00C24C6C">
        <w:rPr>
          <w:rFonts w:ascii="Arial" w:hAnsi="Arial" w:cs="Arial"/>
          <w:i/>
        </w:rPr>
        <w:t>Cholera: The Biography</w:t>
      </w:r>
      <w:r w:rsidR="00C24C6C">
        <w:rPr>
          <w:rFonts w:ascii="Arial" w:hAnsi="Arial" w:cs="Arial"/>
        </w:rPr>
        <w:t xml:space="preserve"> (sel.) </w:t>
      </w:r>
      <w:proofErr w:type="spellStart"/>
      <w:r w:rsidR="00C24C6C">
        <w:rPr>
          <w:rFonts w:ascii="Arial" w:hAnsi="Arial" w:cs="Arial"/>
          <w:b/>
        </w:rPr>
        <w:t>Tu</w:t>
      </w:r>
      <w:proofErr w:type="spellEnd"/>
    </w:p>
    <w:p w14:paraId="5D58477A" w14:textId="53E76617" w:rsidR="00887471" w:rsidRPr="00231E99" w:rsidRDefault="00C24C6C" w:rsidP="00C24C6C">
      <w:pPr>
        <w:ind w:left="1440"/>
        <w:rPr>
          <w:rFonts w:ascii="Arial" w:hAnsi="Arial" w:cs="Arial"/>
          <w:b/>
        </w:rPr>
      </w:pPr>
      <w:r>
        <w:rPr>
          <w:rFonts w:ascii="Arial" w:hAnsi="Arial" w:cs="Arial"/>
        </w:rPr>
        <w:t xml:space="preserve">2. </w:t>
      </w:r>
      <w:r w:rsidR="00887471" w:rsidRPr="00231E99">
        <w:rPr>
          <w:rFonts w:ascii="Arial" w:hAnsi="Arial" w:cs="Arial"/>
        </w:rPr>
        <w:t xml:space="preserve">Georges </w:t>
      </w:r>
      <w:proofErr w:type="spellStart"/>
      <w:r w:rsidR="00887471" w:rsidRPr="00231E99">
        <w:rPr>
          <w:rFonts w:ascii="Arial" w:hAnsi="Arial" w:cs="Arial"/>
        </w:rPr>
        <w:t>Canguilhem</w:t>
      </w:r>
      <w:proofErr w:type="spellEnd"/>
      <w:r w:rsidR="00887471" w:rsidRPr="00231E99">
        <w:rPr>
          <w:rFonts w:ascii="Arial" w:hAnsi="Arial" w:cs="Arial"/>
        </w:rPr>
        <w:t xml:space="preserve">, “The Normal and the Pathological” (sel.) </w:t>
      </w:r>
      <w:proofErr w:type="spellStart"/>
      <w:r w:rsidR="00887471" w:rsidRPr="00231E99">
        <w:rPr>
          <w:rFonts w:ascii="Arial" w:hAnsi="Arial" w:cs="Arial"/>
          <w:b/>
        </w:rPr>
        <w:t>Th</w:t>
      </w:r>
      <w:proofErr w:type="spellEnd"/>
    </w:p>
    <w:p w14:paraId="04F24684" w14:textId="77777777" w:rsidR="00887471" w:rsidRPr="002178E8" w:rsidRDefault="00887471" w:rsidP="00887471">
      <w:pPr>
        <w:rPr>
          <w:rFonts w:ascii="Garamond" w:hAnsi="Garamond"/>
        </w:rPr>
      </w:pPr>
    </w:p>
    <w:p w14:paraId="5D87FB69" w14:textId="77777777" w:rsidR="00887471" w:rsidRPr="00231E99" w:rsidRDefault="00887471" w:rsidP="00887471">
      <w:pPr>
        <w:shd w:val="pct15" w:color="auto" w:fill="auto"/>
        <w:tabs>
          <w:tab w:val="left" w:pos="720"/>
          <w:tab w:val="left" w:pos="1440"/>
          <w:tab w:val="left" w:pos="2160"/>
          <w:tab w:val="left" w:pos="2880"/>
          <w:tab w:val="left" w:pos="3600"/>
          <w:tab w:val="left" w:pos="4320"/>
          <w:tab w:val="left" w:pos="5040"/>
          <w:tab w:val="left" w:pos="5760"/>
          <w:tab w:val="left" w:pos="6480"/>
          <w:tab w:val="left" w:pos="7200"/>
          <w:tab w:val="left" w:pos="8360"/>
        </w:tabs>
        <w:rPr>
          <w:rFonts w:ascii="Arial" w:hAnsi="Arial" w:cs="Arial"/>
          <w:b/>
        </w:rPr>
      </w:pPr>
      <w:r w:rsidRPr="00231E99">
        <w:rPr>
          <w:rFonts w:ascii="Arial" w:hAnsi="Arial" w:cs="Arial"/>
          <w:b/>
        </w:rPr>
        <w:t>Week 4</w:t>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t xml:space="preserve">           </w:t>
      </w:r>
      <w:r w:rsidRPr="00231E99">
        <w:rPr>
          <w:rFonts w:ascii="Arial" w:hAnsi="Arial" w:cs="Arial"/>
          <w:b/>
        </w:rPr>
        <w:tab/>
      </w:r>
      <w:r w:rsidRPr="00231E99">
        <w:rPr>
          <w:rFonts w:ascii="Arial" w:hAnsi="Arial" w:cs="Arial"/>
          <w:b/>
        </w:rPr>
        <w:tab/>
        <w:t xml:space="preserve">     </w:t>
      </w:r>
      <w:r w:rsidRPr="00231E99">
        <w:rPr>
          <w:rFonts w:ascii="Arial" w:hAnsi="Arial" w:cs="Arial"/>
          <w:b/>
        </w:rPr>
        <w:tab/>
        <w:t xml:space="preserve">             </w:t>
      </w:r>
      <w:r>
        <w:rPr>
          <w:rFonts w:ascii="Arial" w:hAnsi="Arial" w:cs="Arial"/>
          <w:b/>
        </w:rPr>
        <w:tab/>
      </w:r>
      <w:r>
        <w:rPr>
          <w:rFonts w:ascii="Arial" w:hAnsi="Arial" w:cs="Arial"/>
          <w:b/>
        </w:rPr>
        <w:tab/>
      </w:r>
      <w:r>
        <w:rPr>
          <w:rFonts w:ascii="Arial" w:hAnsi="Arial" w:cs="Arial"/>
          <w:b/>
        </w:rPr>
        <w:tab/>
        <w:t xml:space="preserve">       </w:t>
      </w:r>
      <w:r w:rsidRPr="00231E99">
        <w:rPr>
          <w:rFonts w:ascii="Arial" w:hAnsi="Arial" w:cs="Arial"/>
          <w:b/>
        </w:rPr>
        <w:t>Skulls</w:t>
      </w:r>
    </w:p>
    <w:p w14:paraId="44C4D398" w14:textId="77777777" w:rsidR="00887471" w:rsidRPr="00231E99" w:rsidRDefault="00887471" w:rsidP="00887471">
      <w:pPr>
        <w:rPr>
          <w:rFonts w:ascii="Arial" w:hAnsi="Arial" w:cs="Arial"/>
        </w:rPr>
      </w:pPr>
      <w:r w:rsidRPr="00231E99">
        <w:rPr>
          <w:rFonts w:ascii="Arial" w:hAnsi="Arial" w:cs="Arial"/>
        </w:rPr>
        <w:t>Tuesday, Jan. 28</w:t>
      </w:r>
      <w:r w:rsidRPr="00231E99">
        <w:rPr>
          <w:rFonts w:ascii="Arial" w:hAnsi="Arial" w:cs="Arial"/>
        </w:rPr>
        <w:tab/>
      </w:r>
      <w:proofErr w:type="spellStart"/>
      <w:r w:rsidRPr="00231E99">
        <w:rPr>
          <w:rFonts w:ascii="Arial" w:hAnsi="Arial" w:cs="Arial"/>
          <w:smallCaps/>
        </w:rPr>
        <w:t>Beri</w:t>
      </w:r>
      <w:proofErr w:type="spellEnd"/>
      <w:r w:rsidRPr="00231E99">
        <w:rPr>
          <w:rFonts w:ascii="Arial" w:hAnsi="Arial" w:cs="Arial"/>
          <w:smallCaps/>
        </w:rPr>
        <w:t xml:space="preserve"> </w:t>
      </w:r>
      <w:proofErr w:type="spellStart"/>
      <w:r w:rsidRPr="00231E99">
        <w:rPr>
          <w:rFonts w:ascii="Arial" w:hAnsi="Arial" w:cs="Arial"/>
          <w:smallCaps/>
        </w:rPr>
        <w:t>Beri</w:t>
      </w:r>
      <w:proofErr w:type="spellEnd"/>
    </w:p>
    <w:p w14:paraId="4DF65000" w14:textId="77777777" w:rsidR="00887471" w:rsidRPr="00231E99" w:rsidRDefault="00887471" w:rsidP="00887471">
      <w:pPr>
        <w:rPr>
          <w:rFonts w:ascii="Arial" w:hAnsi="Arial" w:cs="Arial"/>
        </w:rPr>
      </w:pPr>
      <w:r w:rsidRPr="00231E99">
        <w:rPr>
          <w:rFonts w:ascii="Arial" w:hAnsi="Arial" w:cs="Arial"/>
        </w:rPr>
        <w:t>Thursday, Jan. 30</w:t>
      </w:r>
      <w:r w:rsidRPr="00231E99">
        <w:rPr>
          <w:rFonts w:ascii="Arial" w:hAnsi="Arial" w:cs="Arial"/>
        </w:rPr>
        <w:tab/>
      </w:r>
      <w:proofErr w:type="spellStart"/>
      <w:r w:rsidRPr="00231E99">
        <w:rPr>
          <w:rFonts w:ascii="Arial" w:hAnsi="Arial" w:cs="Arial"/>
          <w:smallCaps/>
        </w:rPr>
        <w:t>Kuru</w:t>
      </w:r>
      <w:proofErr w:type="spellEnd"/>
      <w:r w:rsidRPr="00231E99">
        <w:rPr>
          <w:rFonts w:ascii="Arial" w:hAnsi="Arial" w:cs="Arial"/>
        </w:rPr>
        <w:tab/>
      </w:r>
    </w:p>
    <w:p w14:paraId="7D67EB69" w14:textId="77777777" w:rsidR="00887471" w:rsidRPr="00231E99" w:rsidRDefault="00887471" w:rsidP="00887471">
      <w:pPr>
        <w:rPr>
          <w:rFonts w:ascii="Arial" w:hAnsi="Arial" w:cs="Arial"/>
        </w:rPr>
      </w:pPr>
    </w:p>
    <w:p w14:paraId="16BF0C10" w14:textId="5AFB5D39" w:rsidR="00887471" w:rsidRPr="00231E99" w:rsidRDefault="006544E4" w:rsidP="00887471">
      <w:pPr>
        <w:rPr>
          <w:rFonts w:ascii="Arial" w:hAnsi="Arial" w:cs="Arial"/>
        </w:rPr>
      </w:pPr>
      <w:r>
        <w:rPr>
          <w:rFonts w:ascii="Arial" w:hAnsi="Arial" w:cs="Arial"/>
        </w:rPr>
        <w:t>Readings:</w:t>
      </w:r>
      <w:r>
        <w:rPr>
          <w:rFonts w:ascii="Arial" w:hAnsi="Arial" w:cs="Arial"/>
        </w:rPr>
        <w:tab/>
      </w:r>
      <w:r w:rsidR="00887471" w:rsidRPr="00231E99">
        <w:rPr>
          <w:rFonts w:ascii="Arial" w:hAnsi="Arial" w:cs="Arial"/>
        </w:rPr>
        <w:t xml:space="preserve">Warwick Anderson, </w:t>
      </w:r>
      <w:r w:rsidR="00887471" w:rsidRPr="00231E99">
        <w:rPr>
          <w:rFonts w:ascii="Arial" w:hAnsi="Arial" w:cs="Arial"/>
          <w:i/>
        </w:rPr>
        <w:t>Collectors of Lost Souls</w:t>
      </w:r>
      <w:r w:rsidR="00887471" w:rsidRPr="00231E99">
        <w:rPr>
          <w:rFonts w:ascii="Arial" w:hAnsi="Arial" w:cs="Arial"/>
          <w:b/>
        </w:rPr>
        <w:t xml:space="preserve"> </w:t>
      </w:r>
      <w:proofErr w:type="spellStart"/>
      <w:r w:rsidR="00887471" w:rsidRPr="00231E99">
        <w:rPr>
          <w:rFonts w:ascii="Arial" w:hAnsi="Arial" w:cs="Arial"/>
          <w:b/>
        </w:rPr>
        <w:t>Th</w:t>
      </w:r>
      <w:proofErr w:type="spellEnd"/>
    </w:p>
    <w:p w14:paraId="0D5F38EE" w14:textId="4B526B8B" w:rsidR="00887471" w:rsidRPr="00830653" w:rsidRDefault="00887471" w:rsidP="00887471">
      <w:pPr>
        <w:rPr>
          <w:rFonts w:ascii="Arial" w:hAnsi="Arial" w:cs="Arial"/>
          <w:b/>
        </w:rPr>
      </w:pPr>
      <w:r w:rsidRPr="00231E99">
        <w:rPr>
          <w:rFonts w:ascii="Arial" w:hAnsi="Arial" w:cs="Arial"/>
        </w:rPr>
        <w:tab/>
      </w:r>
      <w:r w:rsidRPr="00231E99">
        <w:rPr>
          <w:rFonts w:ascii="Arial" w:hAnsi="Arial" w:cs="Arial"/>
        </w:rPr>
        <w:tab/>
      </w:r>
    </w:p>
    <w:p w14:paraId="1917CCDE" w14:textId="77777777" w:rsidR="00887471" w:rsidRPr="00231E99" w:rsidRDefault="00887471" w:rsidP="00887471">
      <w:pPr>
        <w:shd w:val="pct15" w:color="auto" w:fill="auto"/>
        <w:rPr>
          <w:rFonts w:ascii="Arial" w:hAnsi="Arial" w:cs="Arial"/>
          <w:b/>
        </w:rPr>
      </w:pPr>
      <w:r w:rsidRPr="00231E99">
        <w:rPr>
          <w:rFonts w:ascii="Arial" w:hAnsi="Arial" w:cs="Arial"/>
          <w:b/>
        </w:rPr>
        <w:t>Week 5</w:t>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t xml:space="preserve">          </w:t>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Blood</w:t>
      </w:r>
    </w:p>
    <w:p w14:paraId="411B2249" w14:textId="77777777" w:rsidR="00887471" w:rsidRPr="00231E99" w:rsidRDefault="00887471" w:rsidP="00887471">
      <w:pPr>
        <w:rPr>
          <w:rFonts w:ascii="Arial" w:hAnsi="Arial" w:cs="Arial"/>
        </w:rPr>
      </w:pPr>
      <w:r w:rsidRPr="00231E99">
        <w:rPr>
          <w:rFonts w:ascii="Arial" w:hAnsi="Arial" w:cs="Arial"/>
        </w:rPr>
        <w:t>Tuesday, Feb. 04</w:t>
      </w:r>
      <w:r w:rsidRPr="00231E99">
        <w:rPr>
          <w:rFonts w:ascii="Arial" w:hAnsi="Arial" w:cs="Arial"/>
        </w:rPr>
        <w:tab/>
      </w:r>
      <w:r w:rsidRPr="00231E99">
        <w:rPr>
          <w:rFonts w:ascii="Arial" w:hAnsi="Arial" w:cs="Arial"/>
          <w:smallCaps/>
        </w:rPr>
        <w:t>Rabies</w:t>
      </w:r>
      <w:r w:rsidRPr="00231E99">
        <w:rPr>
          <w:rFonts w:ascii="Arial" w:hAnsi="Arial" w:cs="Arial"/>
        </w:rPr>
        <w:t xml:space="preserve"> </w:t>
      </w:r>
    </w:p>
    <w:p w14:paraId="48FF28DB" w14:textId="77777777" w:rsidR="00887471" w:rsidRPr="00231E99" w:rsidRDefault="00887471" w:rsidP="00887471">
      <w:pPr>
        <w:rPr>
          <w:rFonts w:ascii="Arial" w:hAnsi="Arial" w:cs="Arial"/>
          <w:smallCaps/>
        </w:rPr>
      </w:pPr>
      <w:r w:rsidRPr="00231E99">
        <w:rPr>
          <w:rFonts w:ascii="Arial" w:hAnsi="Arial" w:cs="Arial"/>
        </w:rPr>
        <w:t>Thursday, Feb. 06</w:t>
      </w:r>
      <w:r w:rsidRPr="00231E99">
        <w:rPr>
          <w:rFonts w:ascii="Arial" w:hAnsi="Arial" w:cs="Arial"/>
        </w:rPr>
        <w:tab/>
      </w:r>
      <w:r w:rsidRPr="00231E99">
        <w:rPr>
          <w:rFonts w:ascii="Arial" w:hAnsi="Arial" w:cs="Arial"/>
          <w:smallCaps/>
        </w:rPr>
        <w:t xml:space="preserve">Sleeping Sickness </w:t>
      </w:r>
    </w:p>
    <w:p w14:paraId="7FCF2755" w14:textId="77777777" w:rsidR="00887471" w:rsidRDefault="00887471" w:rsidP="00887471">
      <w:pPr>
        <w:rPr>
          <w:rFonts w:ascii="Arial" w:hAnsi="Arial" w:cs="Arial"/>
        </w:rPr>
      </w:pPr>
    </w:p>
    <w:p w14:paraId="25479DA4" w14:textId="7834296C" w:rsidR="00887471" w:rsidRPr="00BB7492" w:rsidRDefault="00887471" w:rsidP="00887471">
      <w:pPr>
        <w:rPr>
          <w:rFonts w:ascii="Garamond" w:hAnsi="Garamond"/>
        </w:rPr>
      </w:pPr>
      <w:r>
        <w:rPr>
          <w:rFonts w:ascii="Arial" w:hAnsi="Arial" w:cs="Arial"/>
        </w:rPr>
        <w:t xml:space="preserve">Readings: </w:t>
      </w:r>
      <w:r w:rsidR="006544E4">
        <w:rPr>
          <w:rFonts w:ascii="Arial" w:hAnsi="Arial" w:cs="Arial"/>
        </w:rPr>
        <w:tab/>
      </w:r>
      <w:proofErr w:type="spellStart"/>
      <w:r>
        <w:rPr>
          <w:rFonts w:ascii="Arial" w:hAnsi="Arial" w:cs="Arial"/>
        </w:rPr>
        <w:t>Luise</w:t>
      </w:r>
      <w:proofErr w:type="spellEnd"/>
      <w:r>
        <w:rPr>
          <w:rFonts w:ascii="Arial" w:hAnsi="Arial" w:cs="Arial"/>
        </w:rPr>
        <w:t xml:space="preserve"> White, </w:t>
      </w:r>
      <w:r>
        <w:rPr>
          <w:rFonts w:ascii="Arial" w:hAnsi="Arial" w:cs="Arial"/>
          <w:i/>
        </w:rPr>
        <w:t>Speaking with Vampires</w:t>
      </w:r>
      <w:r>
        <w:rPr>
          <w:rFonts w:ascii="Arial" w:hAnsi="Arial" w:cs="Arial"/>
        </w:rPr>
        <w:t xml:space="preserve"> (sel.) </w:t>
      </w:r>
      <w:r w:rsidR="001871B8" w:rsidRPr="001871B8">
        <w:rPr>
          <w:rFonts w:ascii="Arial" w:hAnsi="Arial" w:cs="Arial"/>
          <w:u w:val="single"/>
        </w:rPr>
        <w:t>[online via the UBC Library</w:t>
      </w:r>
      <w:r w:rsidR="001871B8">
        <w:rPr>
          <w:rFonts w:ascii="Arial" w:hAnsi="Arial" w:cs="Arial"/>
        </w:rPr>
        <w:t>]</w:t>
      </w:r>
      <w:r w:rsidR="001871B8" w:rsidRPr="00DD7989">
        <w:rPr>
          <w:rFonts w:ascii="Arial" w:hAnsi="Arial" w:cs="Arial"/>
        </w:rPr>
        <w:t xml:space="preserve"> </w:t>
      </w:r>
      <w:proofErr w:type="spellStart"/>
      <w:r>
        <w:rPr>
          <w:rFonts w:ascii="Arial" w:hAnsi="Arial" w:cs="Arial"/>
          <w:b/>
        </w:rPr>
        <w:t>Th</w:t>
      </w:r>
      <w:proofErr w:type="spellEnd"/>
      <w:r w:rsidRPr="00231E99">
        <w:rPr>
          <w:rFonts w:ascii="Arial" w:hAnsi="Arial" w:cs="Arial"/>
        </w:rPr>
        <w:tab/>
        <w:t xml:space="preserve"> </w:t>
      </w:r>
      <w:r w:rsidRPr="00231E99">
        <w:rPr>
          <w:rFonts w:ascii="Arial" w:hAnsi="Arial" w:cs="Arial"/>
        </w:rPr>
        <w:tab/>
      </w:r>
      <w:r w:rsidRPr="00231E99">
        <w:rPr>
          <w:rFonts w:ascii="Arial" w:hAnsi="Arial" w:cs="Arial"/>
        </w:rPr>
        <w:tab/>
      </w:r>
      <w:r w:rsidRPr="00BB7492">
        <w:rPr>
          <w:rFonts w:ascii="Garamond" w:hAnsi="Garamond"/>
        </w:rPr>
        <w:tab/>
      </w:r>
    </w:p>
    <w:p w14:paraId="47775BD1" w14:textId="77777777" w:rsidR="00887471" w:rsidRPr="00231E99" w:rsidRDefault="00887471" w:rsidP="00887471">
      <w:pPr>
        <w:shd w:val="pct15" w:color="auto" w:fill="auto"/>
        <w:rPr>
          <w:rFonts w:ascii="Arial" w:hAnsi="Arial" w:cs="Arial"/>
          <w:b/>
        </w:rPr>
      </w:pPr>
      <w:r w:rsidRPr="00231E99">
        <w:rPr>
          <w:rFonts w:ascii="Arial" w:hAnsi="Arial" w:cs="Arial"/>
          <w:b/>
        </w:rPr>
        <w:t>Week 6</w:t>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Pr>
          <w:rFonts w:ascii="Arial" w:hAnsi="Arial" w:cs="Arial"/>
          <w:b/>
        </w:rPr>
        <w:t xml:space="preserve">  </w:t>
      </w:r>
      <w:r>
        <w:rPr>
          <w:rFonts w:ascii="Arial" w:hAnsi="Arial" w:cs="Arial"/>
          <w:b/>
        </w:rPr>
        <w:tab/>
      </w:r>
      <w:r>
        <w:rPr>
          <w:rFonts w:ascii="Arial" w:hAnsi="Arial" w:cs="Arial"/>
          <w:b/>
        </w:rPr>
        <w:tab/>
      </w:r>
      <w:r>
        <w:rPr>
          <w:rFonts w:ascii="Arial" w:hAnsi="Arial" w:cs="Arial"/>
          <w:b/>
        </w:rPr>
        <w:tab/>
        <w:t xml:space="preserve">       Death</w:t>
      </w:r>
    </w:p>
    <w:p w14:paraId="490A4674" w14:textId="77777777" w:rsidR="00887471" w:rsidRPr="00231E99" w:rsidRDefault="00887471" w:rsidP="00887471">
      <w:pPr>
        <w:rPr>
          <w:rFonts w:ascii="Arial" w:hAnsi="Arial" w:cs="Arial"/>
        </w:rPr>
      </w:pPr>
      <w:r w:rsidRPr="00231E99">
        <w:rPr>
          <w:rFonts w:ascii="Arial" w:hAnsi="Arial" w:cs="Arial"/>
        </w:rPr>
        <w:t>Tuesday, Feb. 11</w:t>
      </w:r>
      <w:r w:rsidRPr="00231E99">
        <w:rPr>
          <w:rFonts w:ascii="Arial" w:hAnsi="Arial" w:cs="Arial"/>
        </w:rPr>
        <w:tab/>
      </w:r>
      <w:r w:rsidRPr="00231E99">
        <w:rPr>
          <w:rFonts w:ascii="Arial" w:hAnsi="Arial" w:cs="Arial"/>
          <w:smallCaps/>
        </w:rPr>
        <w:t xml:space="preserve">Voodoo Death </w:t>
      </w:r>
    </w:p>
    <w:p w14:paraId="2A3DAEB4" w14:textId="77777777" w:rsidR="00887471" w:rsidRPr="00231E99" w:rsidRDefault="00887471" w:rsidP="00887471">
      <w:pPr>
        <w:rPr>
          <w:rFonts w:ascii="Arial" w:hAnsi="Arial" w:cs="Arial"/>
        </w:rPr>
      </w:pPr>
      <w:r w:rsidRPr="00231E99">
        <w:rPr>
          <w:rFonts w:ascii="Arial" w:hAnsi="Arial" w:cs="Arial"/>
        </w:rPr>
        <w:t>Thursday, Feb. 13</w:t>
      </w:r>
      <w:r w:rsidRPr="00231E99">
        <w:rPr>
          <w:rFonts w:ascii="Arial" w:hAnsi="Arial" w:cs="Arial"/>
        </w:rPr>
        <w:tab/>
      </w:r>
      <w:r w:rsidRPr="00231E99">
        <w:rPr>
          <w:rFonts w:ascii="Arial" w:hAnsi="Arial" w:cs="Arial"/>
          <w:smallCaps/>
        </w:rPr>
        <w:t xml:space="preserve">Anthrax </w:t>
      </w:r>
    </w:p>
    <w:p w14:paraId="1B63EBB6" w14:textId="77777777" w:rsidR="00887471" w:rsidRPr="00231E99" w:rsidRDefault="00887471" w:rsidP="00887471">
      <w:pPr>
        <w:rPr>
          <w:rFonts w:ascii="Arial" w:hAnsi="Arial" w:cs="Arial"/>
        </w:rPr>
      </w:pPr>
    </w:p>
    <w:p w14:paraId="6356610F" w14:textId="25C877FB" w:rsidR="00887471" w:rsidRPr="00231E99" w:rsidRDefault="00C85A78" w:rsidP="00887471">
      <w:pPr>
        <w:rPr>
          <w:rFonts w:ascii="Arial" w:hAnsi="Arial" w:cs="Arial"/>
          <w:b/>
        </w:rPr>
      </w:pPr>
      <w:r>
        <w:rPr>
          <w:rFonts w:ascii="Arial" w:hAnsi="Arial" w:cs="Arial"/>
        </w:rPr>
        <w:t>Readings:</w:t>
      </w:r>
      <w:r>
        <w:rPr>
          <w:rFonts w:ascii="Arial" w:hAnsi="Arial" w:cs="Arial"/>
        </w:rPr>
        <w:tab/>
        <w:t xml:space="preserve">Susan D. </w:t>
      </w:r>
      <w:r w:rsidR="00887471" w:rsidRPr="00231E99">
        <w:rPr>
          <w:rFonts w:ascii="Arial" w:hAnsi="Arial" w:cs="Arial"/>
        </w:rPr>
        <w:t xml:space="preserve">Jones, </w:t>
      </w:r>
      <w:r w:rsidR="00887471" w:rsidRPr="00231E99">
        <w:rPr>
          <w:rFonts w:ascii="Arial" w:hAnsi="Arial" w:cs="Arial"/>
          <w:i/>
        </w:rPr>
        <w:t>Death in a Small Package</w:t>
      </w:r>
      <w:r w:rsidR="00887471" w:rsidRPr="00231E99">
        <w:rPr>
          <w:rFonts w:ascii="Arial" w:hAnsi="Arial" w:cs="Arial"/>
        </w:rPr>
        <w:t xml:space="preserve"> </w:t>
      </w:r>
      <w:proofErr w:type="spellStart"/>
      <w:r w:rsidR="00887471" w:rsidRPr="00231E99">
        <w:rPr>
          <w:rFonts w:ascii="Arial" w:hAnsi="Arial" w:cs="Arial"/>
          <w:b/>
        </w:rPr>
        <w:t>Th</w:t>
      </w:r>
      <w:proofErr w:type="spellEnd"/>
    </w:p>
    <w:p w14:paraId="03D66248" w14:textId="77777777" w:rsidR="00887471" w:rsidRPr="00231E99" w:rsidRDefault="00887471" w:rsidP="00887471">
      <w:pPr>
        <w:rPr>
          <w:rFonts w:ascii="Arial" w:hAnsi="Arial" w:cs="Arial"/>
        </w:rPr>
      </w:pPr>
    </w:p>
    <w:p w14:paraId="528511DD" w14:textId="2CDE9B88" w:rsidR="00887471" w:rsidRPr="00231E99" w:rsidRDefault="00887471" w:rsidP="00887471">
      <w:pPr>
        <w:rPr>
          <w:rFonts w:ascii="Arial" w:hAnsi="Arial" w:cs="Arial"/>
        </w:rPr>
      </w:pPr>
      <w:r w:rsidRPr="00231E99">
        <w:rPr>
          <w:rFonts w:ascii="Arial" w:hAnsi="Arial" w:cs="Arial"/>
        </w:rPr>
        <w:t>*Personal midterm questions due</w:t>
      </w:r>
      <w:r w:rsidR="006058D9">
        <w:rPr>
          <w:rFonts w:ascii="Arial" w:hAnsi="Arial" w:cs="Arial"/>
        </w:rPr>
        <w:t xml:space="preserve"> (emailed to Nappi)</w:t>
      </w:r>
      <w:r w:rsidRPr="00231E99">
        <w:rPr>
          <w:rFonts w:ascii="Arial" w:hAnsi="Arial" w:cs="Arial"/>
        </w:rPr>
        <w:t xml:space="preserve"> </w:t>
      </w:r>
      <w:r w:rsidR="006058D9">
        <w:rPr>
          <w:rFonts w:ascii="Arial" w:hAnsi="Arial" w:cs="Arial"/>
        </w:rPr>
        <w:t xml:space="preserve">by 5 pm </w:t>
      </w:r>
      <w:r w:rsidRPr="00231E99">
        <w:rPr>
          <w:rFonts w:ascii="Arial" w:hAnsi="Arial" w:cs="Arial"/>
        </w:rPr>
        <w:t>on Thursday</w:t>
      </w:r>
      <w:r w:rsidR="006058D9">
        <w:rPr>
          <w:rFonts w:ascii="Arial" w:hAnsi="Arial" w:cs="Arial"/>
        </w:rPr>
        <w:t xml:space="preserve"> Feb 13</w:t>
      </w:r>
    </w:p>
    <w:p w14:paraId="560B1D7B" w14:textId="77777777" w:rsidR="00887471" w:rsidRDefault="00887471" w:rsidP="00887471">
      <w:pPr>
        <w:rPr>
          <w:rFonts w:ascii="Garamond" w:hAnsi="Garamond"/>
        </w:rPr>
      </w:pPr>
    </w:p>
    <w:p w14:paraId="0EDB1C64" w14:textId="77777777" w:rsidR="00F751B6" w:rsidRPr="00BB7492" w:rsidRDefault="00F751B6" w:rsidP="00887471">
      <w:pPr>
        <w:rPr>
          <w:rFonts w:ascii="Garamond" w:hAnsi="Garamond"/>
        </w:rPr>
      </w:pPr>
    </w:p>
    <w:p w14:paraId="0376DB7E" w14:textId="77777777" w:rsidR="00887471" w:rsidRPr="00231E99" w:rsidRDefault="00887471" w:rsidP="00887471">
      <w:pPr>
        <w:shd w:val="pct15" w:color="auto" w:fill="auto"/>
        <w:rPr>
          <w:rFonts w:ascii="Arial" w:hAnsi="Arial" w:cs="Arial"/>
          <w:b/>
        </w:rPr>
      </w:pPr>
      <w:r w:rsidRPr="00231E99">
        <w:rPr>
          <w:rFonts w:ascii="Arial" w:hAnsi="Arial" w:cs="Arial"/>
          <w:b/>
        </w:rPr>
        <w:t>Week 7</w:t>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r>
      <w:r w:rsidRPr="00231E99">
        <w:rPr>
          <w:rFonts w:ascii="Arial" w:hAnsi="Arial" w:cs="Arial"/>
          <w:b/>
        </w:rPr>
        <w:tab/>
        <w:t xml:space="preserve"> </w:t>
      </w:r>
      <w:r w:rsidRPr="00231E99">
        <w:rPr>
          <w:rFonts w:ascii="Arial" w:hAnsi="Arial" w:cs="Arial"/>
          <w:b/>
        </w:rPr>
        <w:tab/>
      </w:r>
      <w:r w:rsidRPr="00231E99">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sidRPr="00231E99">
        <w:rPr>
          <w:rFonts w:ascii="Arial" w:hAnsi="Arial" w:cs="Arial"/>
          <w:b/>
        </w:rPr>
        <w:t>Self</w:t>
      </w:r>
    </w:p>
    <w:p w14:paraId="01CF2228" w14:textId="77777777" w:rsidR="00887471" w:rsidRPr="00231E99" w:rsidRDefault="00887471" w:rsidP="00887471">
      <w:pPr>
        <w:rPr>
          <w:rFonts w:ascii="Arial" w:hAnsi="Arial" w:cs="Arial"/>
        </w:rPr>
      </w:pPr>
      <w:r w:rsidRPr="00231E99">
        <w:rPr>
          <w:rFonts w:ascii="Arial" w:hAnsi="Arial" w:cs="Arial"/>
        </w:rPr>
        <w:t>Tuesday, Feb. 25</w:t>
      </w:r>
      <w:r w:rsidRPr="00231E99">
        <w:rPr>
          <w:rFonts w:ascii="Arial" w:hAnsi="Arial" w:cs="Arial"/>
        </w:rPr>
        <w:tab/>
      </w:r>
      <w:r w:rsidRPr="00231E99">
        <w:rPr>
          <w:rFonts w:ascii="Arial" w:hAnsi="Arial" w:cs="Arial"/>
          <w:smallCaps/>
        </w:rPr>
        <w:t>Manic Depression</w:t>
      </w:r>
    </w:p>
    <w:p w14:paraId="025E008C" w14:textId="77777777" w:rsidR="00887471" w:rsidRPr="00231E99" w:rsidRDefault="00887471" w:rsidP="00887471">
      <w:pPr>
        <w:rPr>
          <w:rFonts w:ascii="Arial" w:hAnsi="Arial" w:cs="Arial"/>
        </w:rPr>
      </w:pPr>
      <w:r w:rsidRPr="00231E99">
        <w:rPr>
          <w:rFonts w:ascii="Arial" w:hAnsi="Arial" w:cs="Arial"/>
        </w:rPr>
        <w:t>Thursday, Feb. 27</w:t>
      </w:r>
      <w:r w:rsidRPr="00231E99">
        <w:rPr>
          <w:rFonts w:ascii="Arial" w:hAnsi="Arial" w:cs="Arial"/>
        </w:rPr>
        <w:tab/>
      </w:r>
      <w:r w:rsidRPr="00231E99">
        <w:rPr>
          <w:rFonts w:ascii="Arial" w:hAnsi="Arial" w:cs="Arial"/>
          <w:smallCaps/>
        </w:rPr>
        <w:t>ADHD</w:t>
      </w:r>
    </w:p>
    <w:p w14:paraId="6B47AE2F" w14:textId="77777777" w:rsidR="00887471" w:rsidRPr="00231E99" w:rsidRDefault="00887471" w:rsidP="00887471">
      <w:pPr>
        <w:rPr>
          <w:rFonts w:ascii="Arial" w:hAnsi="Arial" w:cs="Arial"/>
        </w:rPr>
      </w:pPr>
    </w:p>
    <w:p w14:paraId="37F2422C" w14:textId="77777777" w:rsidR="00887471" w:rsidRPr="00231E99" w:rsidRDefault="00887471" w:rsidP="00887471">
      <w:pPr>
        <w:rPr>
          <w:rFonts w:ascii="Arial" w:hAnsi="Arial" w:cs="Arial"/>
        </w:rPr>
      </w:pPr>
      <w:r w:rsidRPr="00231E99">
        <w:rPr>
          <w:rFonts w:ascii="Arial" w:hAnsi="Arial" w:cs="Arial"/>
        </w:rPr>
        <w:t>Readings:</w:t>
      </w:r>
      <w:r w:rsidRPr="00231E99">
        <w:rPr>
          <w:rFonts w:ascii="Arial" w:hAnsi="Arial" w:cs="Arial"/>
        </w:rPr>
        <w:tab/>
        <w:t>Ian Hacking, “Making Up People”</w:t>
      </w:r>
      <w:r w:rsidRPr="00231E99">
        <w:rPr>
          <w:rFonts w:ascii="Arial" w:hAnsi="Arial" w:cs="Arial"/>
          <w:b/>
        </w:rPr>
        <w:t xml:space="preserve"> </w:t>
      </w:r>
      <w:proofErr w:type="spellStart"/>
      <w:r w:rsidRPr="00231E99">
        <w:rPr>
          <w:rFonts w:ascii="Arial" w:hAnsi="Arial" w:cs="Arial"/>
          <w:b/>
        </w:rPr>
        <w:t>Tu</w:t>
      </w:r>
      <w:proofErr w:type="spellEnd"/>
    </w:p>
    <w:p w14:paraId="63E162FB" w14:textId="77777777" w:rsidR="00887471" w:rsidRPr="00231E99" w:rsidRDefault="00887471" w:rsidP="00887471">
      <w:pPr>
        <w:ind w:left="720" w:firstLine="720"/>
        <w:rPr>
          <w:rFonts w:ascii="Arial" w:hAnsi="Arial" w:cs="Arial"/>
          <w:b/>
        </w:rPr>
      </w:pPr>
      <w:r w:rsidRPr="00231E99">
        <w:rPr>
          <w:rFonts w:ascii="Arial" w:hAnsi="Arial" w:cs="Arial"/>
        </w:rPr>
        <w:t xml:space="preserve">Emily Martin, </w:t>
      </w:r>
      <w:r w:rsidRPr="00231E99">
        <w:rPr>
          <w:rFonts w:ascii="Arial" w:hAnsi="Arial" w:cs="Arial"/>
          <w:i/>
        </w:rPr>
        <w:t>Bipolar Expeditions</w:t>
      </w:r>
      <w:r w:rsidRPr="00231E99">
        <w:rPr>
          <w:rFonts w:ascii="Arial" w:hAnsi="Arial" w:cs="Arial"/>
        </w:rPr>
        <w:t xml:space="preserve"> (sel.) </w:t>
      </w:r>
      <w:proofErr w:type="spellStart"/>
      <w:r w:rsidRPr="00231E99">
        <w:rPr>
          <w:rFonts w:ascii="Arial" w:hAnsi="Arial" w:cs="Arial"/>
          <w:b/>
        </w:rPr>
        <w:t>Th</w:t>
      </w:r>
      <w:proofErr w:type="spellEnd"/>
    </w:p>
    <w:p w14:paraId="589F1E95" w14:textId="77777777" w:rsidR="00887471" w:rsidRPr="00231E99" w:rsidRDefault="00887471" w:rsidP="00887471">
      <w:pPr>
        <w:ind w:firstLine="720"/>
        <w:rPr>
          <w:rFonts w:ascii="Arial" w:hAnsi="Arial" w:cs="Arial"/>
        </w:rPr>
      </w:pPr>
    </w:p>
    <w:p w14:paraId="6B652D71" w14:textId="4F02F367" w:rsidR="00887471" w:rsidRPr="00231E99" w:rsidRDefault="002263EE" w:rsidP="00887471">
      <w:pPr>
        <w:rPr>
          <w:rFonts w:ascii="Arial" w:hAnsi="Arial" w:cs="Arial"/>
        </w:rPr>
      </w:pPr>
      <w:r>
        <w:rPr>
          <w:rFonts w:ascii="Arial" w:hAnsi="Arial" w:cs="Arial"/>
        </w:rPr>
        <w:t>Optional:</w:t>
      </w:r>
      <w:r>
        <w:rPr>
          <w:rFonts w:ascii="Arial" w:hAnsi="Arial" w:cs="Arial"/>
        </w:rPr>
        <w:tab/>
        <w:t>Stephen Fry</w:t>
      </w:r>
      <w:r w:rsidR="00887471" w:rsidRPr="00231E99">
        <w:rPr>
          <w:rFonts w:ascii="Arial" w:hAnsi="Arial" w:cs="Arial"/>
        </w:rPr>
        <w:t xml:space="preserve"> documentary on YouTube</w:t>
      </w:r>
    </w:p>
    <w:p w14:paraId="238D36CC" w14:textId="77777777" w:rsidR="00887471" w:rsidRPr="00231E99" w:rsidRDefault="00887471" w:rsidP="00887471">
      <w:pPr>
        <w:rPr>
          <w:rFonts w:ascii="Arial" w:hAnsi="Arial" w:cs="Arial"/>
        </w:rPr>
      </w:pPr>
    </w:p>
    <w:p w14:paraId="7B7BF591" w14:textId="40978B49" w:rsidR="00887471" w:rsidRPr="00231E99" w:rsidRDefault="00887471" w:rsidP="00887471">
      <w:pPr>
        <w:rPr>
          <w:rFonts w:ascii="Arial" w:hAnsi="Arial" w:cs="Arial"/>
        </w:rPr>
      </w:pPr>
      <w:r w:rsidRPr="00231E99">
        <w:rPr>
          <w:rFonts w:ascii="Arial" w:hAnsi="Arial" w:cs="Arial"/>
        </w:rPr>
        <w:t>*Take-home midterm distributed in class on Thursday</w:t>
      </w:r>
      <w:r w:rsidR="006058D9">
        <w:rPr>
          <w:rFonts w:ascii="Arial" w:hAnsi="Arial" w:cs="Arial"/>
        </w:rPr>
        <w:t xml:space="preserve"> Feb 27</w:t>
      </w:r>
    </w:p>
    <w:p w14:paraId="5D88A420" w14:textId="77777777" w:rsidR="00887471" w:rsidRPr="00BB7492" w:rsidRDefault="00887471" w:rsidP="00887471">
      <w:pPr>
        <w:ind w:left="720"/>
        <w:rPr>
          <w:rFonts w:ascii="Garamond" w:hAnsi="Garamond"/>
        </w:rPr>
      </w:pPr>
    </w:p>
    <w:p w14:paraId="5E0D418E" w14:textId="77777777" w:rsidR="00887471" w:rsidRPr="00DD7989" w:rsidRDefault="00887471" w:rsidP="00887471">
      <w:pPr>
        <w:shd w:val="pct15" w:color="auto" w:fill="auto"/>
        <w:rPr>
          <w:rFonts w:ascii="Arial" w:hAnsi="Arial" w:cs="Arial"/>
          <w:b/>
        </w:rPr>
      </w:pPr>
      <w:r w:rsidRPr="00DD7989">
        <w:rPr>
          <w:rFonts w:ascii="Arial" w:hAnsi="Arial" w:cs="Arial"/>
          <w:b/>
        </w:rPr>
        <w:t>Week 8</w:t>
      </w:r>
      <w:r w:rsidRPr="00DD7989">
        <w:rPr>
          <w:rFonts w:ascii="Arial" w:hAnsi="Arial" w:cs="Arial"/>
          <w:b/>
        </w:rPr>
        <w:tab/>
        <w:t xml:space="preserve"> </w:t>
      </w:r>
      <w:r w:rsidRPr="00DD7989">
        <w:rPr>
          <w:rFonts w:ascii="Arial" w:hAnsi="Arial" w:cs="Arial"/>
          <w:b/>
        </w:rPr>
        <w:tab/>
      </w:r>
      <w:r w:rsidRPr="00DD7989">
        <w:rPr>
          <w:rFonts w:ascii="Arial" w:hAnsi="Arial" w:cs="Arial"/>
          <w:b/>
        </w:rPr>
        <w:tab/>
      </w:r>
      <w:r w:rsidRPr="00DD7989">
        <w:rPr>
          <w:rFonts w:ascii="Arial" w:hAnsi="Arial" w:cs="Arial"/>
          <w:b/>
        </w:rPr>
        <w:tab/>
      </w:r>
      <w:r w:rsidRPr="00DD7989">
        <w:rPr>
          <w:rFonts w:ascii="Arial" w:hAnsi="Arial" w:cs="Arial"/>
          <w:b/>
        </w:rPr>
        <w:tab/>
      </w:r>
      <w:r w:rsidRPr="00DD7989">
        <w:rPr>
          <w:rFonts w:ascii="Arial" w:hAnsi="Arial" w:cs="Arial"/>
          <w:b/>
        </w:rPr>
        <w:tab/>
      </w:r>
      <w:r w:rsidRPr="00DD7989">
        <w:rPr>
          <w:rFonts w:ascii="Arial" w:hAnsi="Arial" w:cs="Arial"/>
          <w:b/>
        </w:rPr>
        <w:tab/>
        <w:t xml:space="preserve">     </w:t>
      </w:r>
      <w:r w:rsidRPr="00DD7989">
        <w:rPr>
          <w:rFonts w:ascii="Arial" w:hAnsi="Arial" w:cs="Arial"/>
          <w:b/>
        </w:rPr>
        <w:tab/>
      </w:r>
      <w:r w:rsidRPr="00DD7989">
        <w:rPr>
          <w:rFonts w:ascii="Arial" w:hAnsi="Arial" w:cs="Arial"/>
          <w:b/>
        </w:rPr>
        <w:tab/>
        <w:t xml:space="preserve">  </w:t>
      </w:r>
      <w:r>
        <w:rPr>
          <w:rFonts w:ascii="Arial" w:hAnsi="Arial" w:cs="Arial"/>
          <w:b/>
        </w:rPr>
        <w:tab/>
      </w:r>
      <w:r>
        <w:rPr>
          <w:rFonts w:ascii="Arial" w:hAnsi="Arial" w:cs="Arial"/>
          <w:b/>
        </w:rPr>
        <w:tab/>
      </w:r>
      <w:r>
        <w:rPr>
          <w:rFonts w:ascii="Arial" w:hAnsi="Arial" w:cs="Arial"/>
          <w:b/>
        </w:rPr>
        <w:tab/>
      </w:r>
      <w:r>
        <w:rPr>
          <w:rFonts w:ascii="Arial" w:hAnsi="Arial" w:cs="Arial"/>
          <w:b/>
        </w:rPr>
        <w:tab/>
      </w:r>
      <w:r w:rsidRPr="00DD7989">
        <w:rPr>
          <w:rFonts w:ascii="Arial" w:hAnsi="Arial" w:cs="Arial"/>
          <w:b/>
        </w:rPr>
        <w:t>Cell</w:t>
      </w:r>
    </w:p>
    <w:p w14:paraId="3D98CDF0" w14:textId="4A1F2B88" w:rsidR="00887471" w:rsidRPr="00DD7989" w:rsidRDefault="00887471" w:rsidP="00887471">
      <w:pPr>
        <w:rPr>
          <w:rFonts w:ascii="Arial" w:hAnsi="Arial" w:cs="Arial"/>
        </w:rPr>
      </w:pPr>
      <w:r w:rsidRPr="00DD7989">
        <w:rPr>
          <w:rFonts w:ascii="Arial" w:hAnsi="Arial" w:cs="Arial"/>
        </w:rPr>
        <w:t>Tuesday, Mar. 04</w:t>
      </w:r>
      <w:r w:rsidRPr="00DD7989">
        <w:rPr>
          <w:rFonts w:ascii="Arial" w:hAnsi="Arial" w:cs="Arial"/>
        </w:rPr>
        <w:tab/>
      </w:r>
      <w:r w:rsidR="006058D9">
        <w:rPr>
          <w:rFonts w:ascii="Arial" w:hAnsi="Arial" w:cs="Arial"/>
          <w:smallCaps/>
        </w:rPr>
        <w:t>Allergies</w:t>
      </w:r>
    </w:p>
    <w:p w14:paraId="2A213280" w14:textId="6FC5FD4C" w:rsidR="00887471" w:rsidRPr="00DD7989" w:rsidRDefault="00887471" w:rsidP="00887471">
      <w:pPr>
        <w:rPr>
          <w:rFonts w:ascii="Arial" w:hAnsi="Arial" w:cs="Arial"/>
        </w:rPr>
      </w:pPr>
      <w:r w:rsidRPr="00DD7989">
        <w:rPr>
          <w:rFonts w:ascii="Arial" w:hAnsi="Arial" w:cs="Arial"/>
        </w:rPr>
        <w:t>Thursday, Mar. 06</w:t>
      </w:r>
      <w:r w:rsidRPr="00DD7989">
        <w:rPr>
          <w:rFonts w:ascii="Arial" w:hAnsi="Arial" w:cs="Arial"/>
        </w:rPr>
        <w:tab/>
      </w:r>
      <w:r w:rsidR="006058D9">
        <w:rPr>
          <w:rFonts w:ascii="Arial" w:hAnsi="Arial" w:cs="Arial"/>
          <w:smallCaps/>
        </w:rPr>
        <w:t>SARS</w:t>
      </w:r>
    </w:p>
    <w:p w14:paraId="569B28D2" w14:textId="77777777" w:rsidR="00887471" w:rsidRPr="00DD7989" w:rsidRDefault="00887471" w:rsidP="00887471">
      <w:pPr>
        <w:rPr>
          <w:rFonts w:ascii="Arial" w:hAnsi="Arial" w:cs="Arial"/>
        </w:rPr>
      </w:pPr>
    </w:p>
    <w:p w14:paraId="1979F5B4" w14:textId="1532C40C" w:rsidR="00887471" w:rsidRPr="006058D9" w:rsidRDefault="00887471" w:rsidP="006058D9">
      <w:pPr>
        <w:rPr>
          <w:rFonts w:ascii="Arial" w:hAnsi="Arial" w:cs="Arial"/>
        </w:rPr>
      </w:pPr>
      <w:r w:rsidRPr="00DD7989">
        <w:rPr>
          <w:rFonts w:ascii="Arial" w:hAnsi="Arial" w:cs="Arial"/>
        </w:rPr>
        <w:t>Readings:</w:t>
      </w:r>
      <w:r w:rsidR="006058D9">
        <w:rPr>
          <w:rFonts w:ascii="Arial" w:hAnsi="Arial" w:cs="Arial"/>
        </w:rPr>
        <w:tab/>
      </w:r>
      <w:r w:rsidR="006058D9" w:rsidRPr="00DD7989">
        <w:rPr>
          <w:rFonts w:ascii="Arial" w:hAnsi="Arial" w:cs="Arial"/>
        </w:rPr>
        <w:t xml:space="preserve">David </w:t>
      </w:r>
      <w:proofErr w:type="spellStart"/>
      <w:r w:rsidR="006058D9" w:rsidRPr="00DD7989">
        <w:rPr>
          <w:rFonts w:ascii="Arial" w:hAnsi="Arial" w:cs="Arial"/>
        </w:rPr>
        <w:t>Quammen</w:t>
      </w:r>
      <w:proofErr w:type="spellEnd"/>
      <w:r w:rsidR="006058D9" w:rsidRPr="00DD7989">
        <w:rPr>
          <w:rFonts w:ascii="Arial" w:hAnsi="Arial" w:cs="Arial"/>
        </w:rPr>
        <w:t xml:space="preserve">, </w:t>
      </w:r>
      <w:r w:rsidR="006058D9" w:rsidRPr="00DD7989">
        <w:rPr>
          <w:rFonts w:ascii="Arial" w:hAnsi="Arial" w:cs="Arial"/>
          <w:i/>
        </w:rPr>
        <w:t>Spillover</w:t>
      </w:r>
      <w:r w:rsidR="006058D9" w:rsidRPr="00DD7989">
        <w:rPr>
          <w:rFonts w:ascii="Arial" w:hAnsi="Arial" w:cs="Arial"/>
        </w:rPr>
        <w:t xml:space="preserve"> (selection) </w:t>
      </w:r>
      <w:proofErr w:type="spellStart"/>
      <w:r w:rsidR="006058D9" w:rsidRPr="00DD7989">
        <w:rPr>
          <w:rFonts w:ascii="Arial" w:hAnsi="Arial" w:cs="Arial"/>
          <w:b/>
        </w:rPr>
        <w:t>T</w:t>
      </w:r>
      <w:r w:rsidR="006058D9">
        <w:rPr>
          <w:rFonts w:ascii="Arial" w:hAnsi="Arial" w:cs="Arial"/>
          <w:b/>
        </w:rPr>
        <w:t>h</w:t>
      </w:r>
      <w:proofErr w:type="spellEnd"/>
      <w:r w:rsidRPr="00DD7989">
        <w:rPr>
          <w:rFonts w:ascii="Arial" w:hAnsi="Arial" w:cs="Arial"/>
        </w:rPr>
        <w:tab/>
      </w:r>
    </w:p>
    <w:p w14:paraId="5797CE95" w14:textId="77777777" w:rsidR="006058D9" w:rsidRDefault="006058D9" w:rsidP="00887471">
      <w:pPr>
        <w:rPr>
          <w:rFonts w:ascii="Arial" w:hAnsi="Arial" w:cs="Arial"/>
        </w:rPr>
      </w:pPr>
    </w:p>
    <w:p w14:paraId="202FF119" w14:textId="4D298289" w:rsidR="006058D9" w:rsidRDefault="006058D9" w:rsidP="00887471">
      <w:pPr>
        <w:rPr>
          <w:rFonts w:ascii="Arial" w:hAnsi="Arial" w:cs="Arial"/>
        </w:rPr>
      </w:pPr>
      <w:r>
        <w:rPr>
          <w:rFonts w:ascii="Arial" w:hAnsi="Arial" w:cs="Arial"/>
        </w:rPr>
        <w:t>*Take-home midterm due in class on Thursday Mar 06</w:t>
      </w:r>
    </w:p>
    <w:p w14:paraId="5DD05A29" w14:textId="480A7260" w:rsidR="009F19EC" w:rsidRPr="006058D9" w:rsidRDefault="009F19EC" w:rsidP="00887471">
      <w:pPr>
        <w:rPr>
          <w:rFonts w:ascii="Arial" w:hAnsi="Arial" w:cs="Arial"/>
        </w:rPr>
      </w:pPr>
      <w:r>
        <w:rPr>
          <w:rFonts w:ascii="Arial" w:hAnsi="Arial" w:cs="Arial"/>
        </w:rPr>
        <w:t>*Disease choices for the final disease essay</w:t>
      </w:r>
      <w:r w:rsidRPr="00DD7989">
        <w:rPr>
          <w:rFonts w:ascii="Arial" w:hAnsi="Arial" w:cs="Arial"/>
        </w:rPr>
        <w:t xml:space="preserve"> due </w:t>
      </w:r>
      <w:r w:rsidR="00822B52">
        <w:rPr>
          <w:rFonts w:ascii="Arial" w:hAnsi="Arial" w:cs="Arial"/>
        </w:rPr>
        <w:t>with your midterm</w:t>
      </w:r>
      <w:r>
        <w:rPr>
          <w:rFonts w:ascii="Arial" w:hAnsi="Arial" w:cs="Arial"/>
        </w:rPr>
        <w:t>!</w:t>
      </w:r>
    </w:p>
    <w:p w14:paraId="76D3C611" w14:textId="77777777" w:rsidR="00887471" w:rsidRPr="00BB7492" w:rsidRDefault="00887471" w:rsidP="00887471">
      <w:pPr>
        <w:rPr>
          <w:rFonts w:ascii="Garamond" w:hAnsi="Garamond"/>
        </w:rPr>
      </w:pPr>
    </w:p>
    <w:p w14:paraId="3562658D" w14:textId="77777777" w:rsidR="00887471" w:rsidRPr="00DD7989" w:rsidRDefault="00887471" w:rsidP="00887471">
      <w:pPr>
        <w:shd w:val="pct15" w:color="auto" w:fill="auto"/>
        <w:rPr>
          <w:rFonts w:ascii="Arial" w:hAnsi="Arial" w:cs="Arial"/>
          <w:b/>
        </w:rPr>
      </w:pPr>
      <w:r w:rsidRPr="00DD7989">
        <w:rPr>
          <w:rFonts w:ascii="Arial" w:hAnsi="Arial" w:cs="Arial"/>
          <w:b/>
        </w:rPr>
        <w:t>Week 9</w:t>
      </w:r>
      <w:r w:rsidRPr="00DD7989">
        <w:rPr>
          <w:rFonts w:ascii="Arial" w:hAnsi="Arial" w:cs="Arial"/>
          <w:b/>
        </w:rPr>
        <w:tab/>
        <w:t xml:space="preserve"> </w:t>
      </w:r>
      <w:r w:rsidRPr="00DD7989">
        <w:rPr>
          <w:rFonts w:ascii="Arial" w:hAnsi="Arial" w:cs="Arial"/>
          <w:b/>
        </w:rPr>
        <w:tab/>
      </w:r>
      <w:r w:rsidRPr="00DD7989">
        <w:rPr>
          <w:rFonts w:ascii="Arial" w:hAnsi="Arial" w:cs="Arial"/>
          <w:b/>
        </w:rPr>
        <w:tab/>
        <w:t xml:space="preserve">       </w:t>
      </w:r>
      <w:r w:rsidRPr="00DD7989">
        <w:rPr>
          <w:rFonts w:ascii="Arial" w:hAnsi="Arial" w:cs="Arial"/>
          <w:b/>
        </w:rPr>
        <w:tab/>
      </w:r>
      <w:r w:rsidRPr="00DD7989">
        <w:rPr>
          <w:rFonts w:ascii="Arial" w:hAnsi="Arial" w:cs="Arial"/>
          <w:b/>
        </w:rPr>
        <w:tab/>
      </w:r>
      <w:r w:rsidRPr="00DD7989">
        <w:rPr>
          <w:rFonts w:ascii="Arial" w:hAnsi="Arial" w:cs="Arial"/>
          <w:b/>
        </w:rPr>
        <w:tab/>
        <w:t xml:space="preserve">      </w:t>
      </w:r>
      <w:r w:rsidRPr="00DD7989">
        <w:rPr>
          <w:rFonts w:ascii="Arial" w:hAnsi="Arial" w:cs="Arial"/>
          <w:b/>
        </w:rPr>
        <w:tab/>
        <w:t xml:space="preserve">                   </w:t>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sidRPr="00DD7989">
        <w:rPr>
          <w:rFonts w:ascii="Arial" w:hAnsi="Arial" w:cs="Arial"/>
          <w:b/>
        </w:rPr>
        <w:t>Spore</w:t>
      </w:r>
    </w:p>
    <w:p w14:paraId="1ADE90F1" w14:textId="4E45BB71" w:rsidR="00887471" w:rsidRPr="00DD7989" w:rsidRDefault="00887471" w:rsidP="00887471">
      <w:pPr>
        <w:rPr>
          <w:rFonts w:ascii="Arial" w:hAnsi="Arial" w:cs="Arial"/>
        </w:rPr>
      </w:pPr>
      <w:r w:rsidRPr="00DD7989">
        <w:rPr>
          <w:rFonts w:ascii="Arial" w:hAnsi="Arial" w:cs="Arial"/>
        </w:rPr>
        <w:t>Tuesday, Mar. 11</w:t>
      </w:r>
      <w:r w:rsidRPr="00DD7989">
        <w:rPr>
          <w:rFonts w:ascii="Arial" w:hAnsi="Arial" w:cs="Arial"/>
        </w:rPr>
        <w:tab/>
      </w:r>
      <w:r w:rsidR="006058D9">
        <w:rPr>
          <w:rFonts w:ascii="Arial" w:hAnsi="Arial" w:cs="Arial"/>
          <w:smallCaps/>
        </w:rPr>
        <w:t>Cancer</w:t>
      </w:r>
      <w:r w:rsidRPr="00DD7989">
        <w:rPr>
          <w:rFonts w:ascii="Arial" w:hAnsi="Arial" w:cs="Arial"/>
          <w:smallCaps/>
        </w:rPr>
        <w:t xml:space="preserve"> </w:t>
      </w:r>
    </w:p>
    <w:p w14:paraId="676B224C" w14:textId="3348D04E" w:rsidR="00887471" w:rsidRPr="00DD7989" w:rsidRDefault="00887471" w:rsidP="00887471">
      <w:pPr>
        <w:rPr>
          <w:rFonts w:ascii="Arial" w:hAnsi="Arial" w:cs="Arial"/>
        </w:rPr>
      </w:pPr>
      <w:r w:rsidRPr="00DD7989">
        <w:rPr>
          <w:rFonts w:ascii="Arial" w:hAnsi="Arial" w:cs="Arial"/>
        </w:rPr>
        <w:t>Thursday, Mar. 13</w:t>
      </w:r>
      <w:r w:rsidRPr="00DD7989">
        <w:rPr>
          <w:rFonts w:ascii="Arial" w:hAnsi="Arial" w:cs="Arial"/>
        </w:rPr>
        <w:tab/>
      </w:r>
      <w:r w:rsidR="006058D9">
        <w:rPr>
          <w:rFonts w:ascii="Arial" w:hAnsi="Arial" w:cs="Arial"/>
          <w:smallCaps/>
        </w:rPr>
        <w:t>No Class Today or Discussion Sections This Week:</w:t>
      </w:r>
      <w:r w:rsidR="006058D9" w:rsidRPr="00DA567B">
        <w:rPr>
          <w:rFonts w:ascii="Arial" w:hAnsi="Arial" w:cs="Arial"/>
          <w:b/>
          <w:smallCaps/>
        </w:rPr>
        <w:t xml:space="preserve"> instead, class discussion moves online after Tuesday</w:t>
      </w:r>
    </w:p>
    <w:p w14:paraId="140FB905" w14:textId="77777777" w:rsidR="00887471" w:rsidRPr="00DD7989" w:rsidRDefault="00887471" w:rsidP="00887471">
      <w:pPr>
        <w:rPr>
          <w:rFonts w:ascii="Arial" w:hAnsi="Arial" w:cs="Arial"/>
        </w:rPr>
      </w:pPr>
    </w:p>
    <w:p w14:paraId="51E8AC2F" w14:textId="1C7DCF6F" w:rsidR="00887471" w:rsidRDefault="006058D9" w:rsidP="00887471">
      <w:pPr>
        <w:rPr>
          <w:rFonts w:ascii="Arial" w:hAnsi="Arial" w:cs="Arial"/>
          <w:b/>
        </w:rPr>
      </w:pPr>
      <w:r>
        <w:rPr>
          <w:rFonts w:ascii="Arial" w:hAnsi="Arial" w:cs="Arial"/>
        </w:rPr>
        <w:t>Readings:</w:t>
      </w:r>
      <w:r>
        <w:rPr>
          <w:rFonts w:ascii="Arial" w:hAnsi="Arial" w:cs="Arial"/>
        </w:rPr>
        <w:tab/>
      </w:r>
      <w:r w:rsidRPr="00DD7989">
        <w:rPr>
          <w:rFonts w:ascii="Arial" w:hAnsi="Arial" w:cs="Arial"/>
        </w:rPr>
        <w:t xml:space="preserve">Julie Livingston, </w:t>
      </w:r>
      <w:r w:rsidRPr="00DD7989">
        <w:rPr>
          <w:rFonts w:ascii="Arial" w:hAnsi="Arial" w:cs="Arial"/>
          <w:i/>
        </w:rPr>
        <w:t>Improvising Medicine</w:t>
      </w:r>
      <w:r w:rsidRPr="00DD7989">
        <w:rPr>
          <w:rFonts w:ascii="Arial" w:hAnsi="Arial" w:cs="Arial"/>
        </w:rPr>
        <w:t xml:space="preserve"> </w:t>
      </w:r>
      <w:proofErr w:type="spellStart"/>
      <w:r w:rsidRPr="00DD7989">
        <w:rPr>
          <w:rFonts w:ascii="Arial" w:hAnsi="Arial" w:cs="Arial"/>
          <w:b/>
        </w:rPr>
        <w:t>T</w:t>
      </w:r>
      <w:r>
        <w:rPr>
          <w:rFonts w:ascii="Arial" w:hAnsi="Arial" w:cs="Arial"/>
          <w:b/>
        </w:rPr>
        <w:t>u</w:t>
      </w:r>
      <w:proofErr w:type="spellEnd"/>
      <w:r>
        <w:rPr>
          <w:rFonts w:ascii="Arial" w:hAnsi="Arial" w:cs="Arial"/>
          <w:b/>
        </w:rPr>
        <w:t>-Sat</w:t>
      </w:r>
    </w:p>
    <w:p w14:paraId="57849AC8" w14:textId="77777777" w:rsidR="006058D9" w:rsidRPr="00DD7989" w:rsidRDefault="006058D9" w:rsidP="00887471">
      <w:pPr>
        <w:rPr>
          <w:rFonts w:ascii="Arial" w:hAnsi="Arial" w:cs="Arial"/>
        </w:rPr>
      </w:pPr>
    </w:p>
    <w:p w14:paraId="3922B48E" w14:textId="417ABBA7" w:rsidR="00887471" w:rsidRPr="00DD7989" w:rsidRDefault="00887471" w:rsidP="006058D9">
      <w:pPr>
        <w:rPr>
          <w:rFonts w:ascii="Arial" w:hAnsi="Arial" w:cs="Arial"/>
        </w:rPr>
      </w:pPr>
      <w:r w:rsidRPr="00DD7989">
        <w:rPr>
          <w:rFonts w:ascii="Arial" w:hAnsi="Arial" w:cs="Arial"/>
        </w:rPr>
        <w:t>*</w:t>
      </w:r>
      <w:r w:rsidR="006058D9">
        <w:rPr>
          <w:rFonts w:ascii="Arial" w:hAnsi="Arial" w:cs="Arial"/>
        </w:rPr>
        <w:t>This week, after Tuesday’s class discussion will move online. See Week 9 Guide for details!</w:t>
      </w:r>
    </w:p>
    <w:p w14:paraId="6A2F312C" w14:textId="77777777" w:rsidR="00887471" w:rsidRPr="00BB7492" w:rsidRDefault="00887471" w:rsidP="00887471">
      <w:pPr>
        <w:rPr>
          <w:rFonts w:ascii="Garamond" w:hAnsi="Garamond"/>
        </w:rPr>
      </w:pPr>
    </w:p>
    <w:p w14:paraId="2F7E64D0" w14:textId="77777777" w:rsidR="00887471" w:rsidRPr="00DD7989" w:rsidRDefault="00887471" w:rsidP="00887471">
      <w:pPr>
        <w:shd w:val="pct15" w:color="auto" w:fill="auto"/>
        <w:tabs>
          <w:tab w:val="left" w:pos="720"/>
          <w:tab w:val="left" w:pos="1440"/>
          <w:tab w:val="left" w:pos="2160"/>
          <w:tab w:val="left" w:pos="2880"/>
          <w:tab w:val="left" w:pos="3600"/>
          <w:tab w:val="left" w:pos="4320"/>
          <w:tab w:val="left" w:pos="5040"/>
          <w:tab w:val="left" w:pos="5760"/>
          <w:tab w:val="left" w:pos="6480"/>
          <w:tab w:val="left" w:pos="7200"/>
          <w:tab w:val="left" w:pos="7920"/>
          <w:tab w:val="left" w:pos="9280"/>
        </w:tabs>
        <w:rPr>
          <w:rFonts w:ascii="Arial" w:hAnsi="Arial" w:cs="Arial"/>
          <w:b/>
        </w:rPr>
      </w:pPr>
      <w:r w:rsidRPr="00DD7989">
        <w:rPr>
          <w:rFonts w:ascii="Arial" w:hAnsi="Arial" w:cs="Arial"/>
          <w:b/>
        </w:rPr>
        <w:t>Week 10</w:t>
      </w:r>
      <w:r w:rsidRPr="00DD7989">
        <w:rPr>
          <w:rFonts w:ascii="Arial" w:hAnsi="Arial" w:cs="Arial"/>
          <w:b/>
        </w:rPr>
        <w:tab/>
      </w:r>
      <w:r w:rsidRPr="00DD7989">
        <w:rPr>
          <w:rFonts w:ascii="Arial" w:hAnsi="Arial" w:cs="Arial"/>
          <w:b/>
        </w:rPr>
        <w:tab/>
      </w:r>
      <w:r w:rsidRPr="00DD7989">
        <w:rPr>
          <w:rFonts w:ascii="Arial" w:hAnsi="Arial" w:cs="Arial"/>
          <w:b/>
        </w:rPr>
        <w:tab/>
      </w:r>
      <w:r w:rsidRPr="00DD7989">
        <w:rPr>
          <w:rFonts w:ascii="Arial" w:hAnsi="Arial" w:cs="Arial"/>
          <w:b/>
        </w:rPr>
        <w:tab/>
      </w:r>
      <w:r w:rsidRPr="00DD7989">
        <w:rPr>
          <w:rFonts w:ascii="Arial" w:hAnsi="Arial" w:cs="Arial"/>
          <w:b/>
        </w:rPr>
        <w:tab/>
      </w:r>
      <w:r w:rsidRPr="00DD7989">
        <w:rPr>
          <w:rFonts w:ascii="Arial" w:hAnsi="Arial" w:cs="Arial"/>
          <w:b/>
        </w:rPr>
        <w:tab/>
      </w:r>
      <w:r w:rsidRPr="00DD7989">
        <w:rPr>
          <w:rFonts w:ascii="Arial" w:hAnsi="Arial" w:cs="Arial"/>
          <w:b/>
        </w:rPr>
        <w:tab/>
      </w:r>
      <w:r w:rsidRPr="00DD7989">
        <w:rPr>
          <w:rFonts w:ascii="Arial" w:hAnsi="Arial" w:cs="Arial"/>
          <w:b/>
        </w:rPr>
        <w:tab/>
        <w:t xml:space="preserve">         </w:t>
      </w:r>
      <w:r w:rsidRPr="00DD7989">
        <w:rPr>
          <w:rFonts w:ascii="Arial" w:hAnsi="Arial" w:cs="Arial"/>
          <w:b/>
        </w:rPr>
        <w:tab/>
        <w:t xml:space="preserve">         </w:t>
      </w:r>
      <w:r>
        <w:rPr>
          <w:rFonts w:ascii="Arial" w:hAnsi="Arial" w:cs="Arial"/>
          <w:b/>
        </w:rPr>
        <w:tab/>
      </w:r>
      <w:r>
        <w:rPr>
          <w:rFonts w:ascii="Arial" w:hAnsi="Arial" w:cs="Arial"/>
          <w:b/>
        </w:rPr>
        <w:tab/>
      </w:r>
      <w:r>
        <w:rPr>
          <w:rFonts w:ascii="Arial" w:hAnsi="Arial" w:cs="Arial"/>
          <w:b/>
        </w:rPr>
        <w:tab/>
        <w:t xml:space="preserve">        Virus</w:t>
      </w:r>
    </w:p>
    <w:p w14:paraId="1EEE54C2" w14:textId="6B70C3DB" w:rsidR="00887471" w:rsidRPr="00DD7989" w:rsidRDefault="00887471" w:rsidP="00887471">
      <w:pPr>
        <w:rPr>
          <w:rFonts w:ascii="Arial" w:hAnsi="Arial" w:cs="Arial"/>
        </w:rPr>
      </w:pPr>
      <w:r w:rsidRPr="00DD7989">
        <w:rPr>
          <w:rFonts w:ascii="Arial" w:hAnsi="Arial" w:cs="Arial"/>
        </w:rPr>
        <w:t>Tuesday, Mar. 18</w:t>
      </w:r>
      <w:r w:rsidRPr="00DD7989">
        <w:rPr>
          <w:rFonts w:ascii="Arial" w:hAnsi="Arial" w:cs="Arial"/>
        </w:rPr>
        <w:tab/>
      </w:r>
      <w:r w:rsidR="00494EFE">
        <w:rPr>
          <w:rFonts w:ascii="Arial" w:hAnsi="Arial" w:cs="Arial"/>
          <w:smallCaps/>
        </w:rPr>
        <w:t>Radiation Sickness</w:t>
      </w:r>
    </w:p>
    <w:p w14:paraId="38365E1C" w14:textId="5BA388A5" w:rsidR="00887471" w:rsidRPr="00DD7989" w:rsidRDefault="00887471" w:rsidP="00887471">
      <w:pPr>
        <w:rPr>
          <w:rFonts w:ascii="Arial" w:hAnsi="Arial" w:cs="Arial"/>
          <w:smallCaps/>
        </w:rPr>
      </w:pPr>
      <w:r w:rsidRPr="00DD7989">
        <w:rPr>
          <w:rFonts w:ascii="Arial" w:hAnsi="Arial" w:cs="Arial"/>
        </w:rPr>
        <w:t xml:space="preserve">Thursday, Mar. 20 </w:t>
      </w:r>
      <w:r w:rsidRPr="00DD7989">
        <w:rPr>
          <w:rFonts w:ascii="Arial" w:hAnsi="Arial" w:cs="Arial"/>
        </w:rPr>
        <w:tab/>
      </w:r>
      <w:r w:rsidR="00494EFE">
        <w:rPr>
          <w:rFonts w:ascii="Arial" w:hAnsi="Arial" w:cs="Arial"/>
          <w:smallCaps/>
        </w:rPr>
        <w:t>AIDS</w:t>
      </w:r>
      <w:r w:rsidRPr="00DD7989">
        <w:rPr>
          <w:rFonts w:ascii="Arial" w:hAnsi="Arial" w:cs="Arial"/>
          <w:smallCaps/>
        </w:rPr>
        <w:tab/>
      </w:r>
    </w:p>
    <w:p w14:paraId="18C52487" w14:textId="77777777" w:rsidR="00887471" w:rsidRPr="00DD7989" w:rsidRDefault="00887471" w:rsidP="00887471">
      <w:pPr>
        <w:rPr>
          <w:rFonts w:ascii="Arial" w:hAnsi="Arial" w:cs="Arial"/>
        </w:rPr>
      </w:pPr>
    </w:p>
    <w:p w14:paraId="5E17060A" w14:textId="32DB548B" w:rsidR="00887471" w:rsidRPr="00494EFE" w:rsidRDefault="00887471" w:rsidP="00887471">
      <w:pPr>
        <w:rPr>
          <w:rFonts w:ascii="Arial" w:hAnsi="Arial" w:cs="Arial"/>
          <w:b/>
        </w:rPr>
      </w:pPr>
      <w:r w:rsidRPr="00DD7989">
        <w:rPr>
          <w:rFonts w:ascii="Arial" w:hAnsi="Arial" w:cs="Arial"/>
        </w:rPr>
        <w:t>Readings:</w:t>
      </w:r>
      <w:r w:rsidRPr="00DD7989">
        <w:rPr>
          <w:rFonts w:ascii="Arial" w:hAnsi="Arial" w:cs="Arial"/>
        </w:rPr>
        <w:tab/>
      </w:r>
      <w:r w:rsidR="006058D9">
        <w:rPr>
          <w:rFonts w:ascii="Arial" w:hAnsi="Arial" w:cs="Arial"/>
        </w:rPr>
        <w:t xml:space="preserve">1. </w:t>
      </w:r>
      <w:r w:rsidR="00494EFE">
        <w:rPr>
          <w:rFonts w:ascii="Arial" w:hAnsi="Arial" w:cs="Arial"/>
        </w:rPr>
        <w:t xml:space="preserve">Adriana </w:t>
      </w:r>
      <w:proofErr w:type="spellStart"/>
      <w:r w:rsidR="00494EFE">
        <w:rPr>
          <w:rFonts w:ascii="Arial" w:hAnsi="Arial" w:cs="Arial"/>
        </w:rPr>
        <w:t>Petryna</w:t>
      </w:r>
      <w:proofErr w:type="spellEnd"/>
      <w:r w:rsidR="00494EFE">
        <w:rPr>
          <w:rFonts w:ascii="Arial" w:hAnsi="Arial" w:cs="Arial"/>
        </w:rPr>
        <w:t xml:space="preserve">, </w:t>
      </w:r>
      <w:r w:rsidR="00494EFE">
        <w:rPr>
          <w:rFonts w:ascii="Arial" w:hAnsi="Arial" w:cs="Arial"/>
          <w:i/>
        </w:rPr>
        <w:t xml:space="preserve">Life Exposed </w:t>
      </w:r>
      <w:r w:rsidR="00494EFE">
        <w:rPr>
          <w:rFonts w:ascii="Arial" w:hAnsi="Arial" w:cs="Arial"/>
        </w:rPr>
        <w:t xml:space="preserve">(sel.) </w:t>
      </w:r>
      <w:proofErr w:type="spellStart"/>
      <w:r w:rsidR="00494EFE">
        <w:rPr>
          <w:rFonts w:ascii="Arial" w:hAnsi="Arial" w:cs="Arial"/>
          <w:b/>
        </w:rPr>
        <w:t>Tu</w:t>
      </w:r>
      <w:proofErr w:type="spellEnd"/>
    </w:p>
    <w:p w14:paraId="448CE7A1" w14:textId="0294D853" w:rsidR="001871B8" w:rsidRDefault="006177A1" w:rsidP="001871B8">
      <w:pPr>
        <w:ind w:left="1440"/>
        <w:rPr>
          <w:rFonts w:ascii="Arial" w:hAnsi="Arial" w:cs="Arial"/>
        </w:rPr>
      </w:pPr>
      <w:r>
        <w:rPr>
          <w:rFonts w:ascii="Arial" w:hAnsi="Arial" w:cs="Arial"/>
        </w:rPr>
        <w:t xml:space="preserve">2. </w:t>
      </w:r>
      <w:r w:rsidR="00E93F1B">
        <w:rPr>
          <w:rFonts w:ascii="Arial" w:hAnsi="Arial" w:cs="Arial"/>
        </w:rPr>
        <w:t>Steven Epstein</w:t>
      </w:r>
      <w:r w:rsidR="001871B8">
        <w:rPr>
          <w:rFonts w:ascii="Arial" w:hAnsi="Arial" w:cs="Arial"/>
        </w:rPr>
        <w:t xml:space="preserve">, </w:t>
      </w:r>
      <w:r w:rsidR="001871B8">
        <w:rPr>
          <w:rFonts w:ascii="Arial" w:hAnsi="Arial" w:cs="Arial"/>
          <w:i/>
        </w:rPr>
        <w:t>Impure Science: AIDS, Activism, and the Politics of Knowledge</w:t>
      </w:r>
      <w:r w:rsidR="001871B8">
        <w:rPr>
          <w:rFonts w:ascii="Arial" w:hAnsi="Arial" w:cs="Arial"/>
        </w:rPr>
        <w:t xml:space="preserve"> </w:t>
      </w:r>
      <w:r w:rsidR="00E93F1B">
        <w:rPr>
          <w:rFonts w:ascii="Arial" w:hAnsi="Arial" w:cs="Arial"/>
        </w:rPr>
        <w:t xml:space="preserve"> </w:t>
      </w:r>
    </w:p>
    <w:p w14:paraId="344F93E9" w14:textId="32381829" w:rsidR="00887471" w:rsidRPr="00DD7989" w:rsidRDefault="00887471" w:rsidP="001871B8">
      <w:pPr>
        <w:ind w:left="1440" w:firstLine="720"/>
        <w:rPr>
          <w:rFonts w:ascii="Arial" w:hAnsi="Arial" w:cs="Arial"/>
          <w:b/>
        </w:rPr>
      </w:pPr>
      <w:r w:rsidRPr="00DD7989">
        <w:rPr>
          <w:rFonts w:ascii="Arial" w:hAnsi="Arial" w:cs="Arial"/>
        </w:rPr>
        <w:t>(</w:t>
      </w:r>
      <w:proofErr w:type="gramStart"/>
      <w:r w:rsidRPr="00DD7989">
        <w:rPr>
          <w:rFonts w:ascii="Arial" w:hAnsi="Arial" w:cs="Arial"/>
        </w:rPr>
        <w:t>selection</w:t>
      </w:r>
      <w:proofErr w:type="gramEnd"/>
      <w:r w:rsidRPr="00DD7989">
        <w:rPr>
          <w:rFonts w:ascii="Arial" w:hAnsi="Arial" w:cs="Arial"/>
        </w:rPr>
        <w:t>)</w:t>
      </w:r>
      <w:r w:rsidR="001871B8">
        <w:rPr>
          <w:rFonts w:ascii="Arial" w:hAnsi="Arial" w:cs="Arial"/>
        </w:rPr>
        <w:t xml:space="preserve"> </w:t>
      </w:r>
      <w:r w:rsidR="001871B8" w:rsidRPr="001871B8">
        <w:rPr>
          <w:rFonts w:ascii="Arial" w:hAnsi="Arial" w:cs="Arial"/>
          <w:u w:val="single"/>
        </w:rPr>
        <w:t>[</w:t>
      </w:r>
      <w:proofErr w:type="gramStart"/>
      <w:r w:rsidR="001871B8" w:rsidRPr="001871B8">
        <w:rPr>
          <w:rFonts w:ascii="Arial" w:hAnsi="Arial" w:cs="Arial"/>
          <w:u w:val="single"/>
        </w:rPr>
        <w:t>online</w:t>
      </w:r>
      <w:proofErr w:type="gramEnd"/>
      <w:r w:rsidR="001871B8" w:rsidRPr="001871B8">
        <w:rPr>
          <w:rFonts w:ascii="Arial" w:hAnsi="Arial" w:cs="Arial"/>
          <w:u w:val="single"/>
        </w:rPr>
        <w:t xml:space="preserve"> via the UBC Library</w:t>
      </w:r>
      <w:r w:rsidR="001871B8">
        <w:rPr>
          <w:rFonts w:ascii="Arial" w:hAnsi="Arial" w:cs="Arial"/>
        </w:rPr>
        <w:t>]</w:t>
      </w:r>
      <w:r w:rsidRPr="00DD7989">
        <w:rPr>
          <w:rFonts w:ascii="Arial" w:hAnsi="Arial" w:cs="Arial"/>
        </w:rPr>
        <w:t xml:space="preserve"> </w:t>
      </w:r>
      <w:proofErr w:type="spellStart"/>
      <w:r w:rsidRPr="00DD7989">
        <w:rPr>
          <w:rFonts w:ascii="Arial" w:hAnsi="Arial" w:cs="Arial"/>
          <w:b/>
        </w:rPr>
        <w:t>Th</w:t>
      </w:r>
      <w:proofErr w:type="spellEnd"/>
    </w:p>
    <w:p w14:paraId="75C86AB2" w14:textId="77777777" w:rsidR="00887471" w:rsidRPr="00BB7492" w:rsidRDefault="00887471" w:rsidP="00887471">
      <w:pPr>
        <w:rPr>
          <w:rFonts w:ascii="Garamond" w:hAnsi="Garamond"/>
          <w:b/>
        </w:rPr>
      </w:pPr>
    </w:p>
    <w:p w14:paraId="24B21E9C" w14:textId="77777777" w:rsidR="00887471" w:rsidRPr="00962460" w:rsidRDefault="00887471" w:rsidP="00887471">
      <w:pPr>
        <w:rPr>
          <w:rFonts w:ascii="Arial" w:hAnsi="Arial" w:cs="Arial"/>
          <w:b/>
          <w:shd w:val="pct15" w:color="auto" w:fill="auto"/>
        </w:rPr>
      </w:pPr>
      <w:r w:rsidRPr="00962460">
        <w:rPr>
          <w:rFonts w:ascii="Arial" w:hAnsi="Arial" w:cs="Arial"/>
          <w:b/>
          <w:shd w:val="pct15" w:color="auto" w:fill="auto"/>
        </w:rPr>
        <w:t>Week 11</w:t>
      </w:r>
      <w:r w:rsidRPr="00962460">
        <w:rPr>
          <w:rFonts w:ascii="Arial" w:hAnsi="Arial" w:cs="Arial"/>
          <w:b/>
          <w:shd w:val="pct15" w:color="auto" w:fill="auto"/>
        </w:rPr>
        <w:tab/>
      </w:r>
      <w:r w:rsidRPr="00962460">
        <w:rPr>
          <w:rFonts w:ascii="Arial" w:hAnsi="Arial" w:cs="Arial"/>
          <w:b/>
          <w:shd w:val="pct15" w:color="auto" w:fill="auto"/>
        </w:rPr>
        <w:tab/>
      </w:r>
      <w:r w:rsidRPr="00962460">
        <w:rPr>
          <w:rFonts w:ascii="Arial" w:hAnsi="Arial" w:cs="Arial"/>
          <w:b/>
          <w:shd w:val="pct15" w:color="auto" w:fill="auto"/>
        </w:rPr>
        <w:tab/>
      </w:r>
      <w:r w:rsidRPr="00962460">
        <w:rPr>
          <w:rFonts w:ascii="Arial" w:hAnsi="Arial" w:cs="Arial"/>
          <w:b/>
          <w:shd w:val="pct15" w:color="auto" w:fill="auto"/>
        </w:rPr>
        <w:tab/>
        <w:t xml:space="preserve">  </w:t>
      </w:r>
      <w:r w:rsidRPr="00962460">
        <w:rPr>
          <w:rFonts w:ascii="Arial" w:hAnsi="Arial" w:cs="Arial"/>
          <w:b/>
          <w:shd w:val="pct15" w:color="auto" w:fill="auto"/>
        </w:rPr>
        <w:tab/>
      </w:r>
      <w:r w:rsidRPr="00962460">
        <w:rPr>
          <w:rFonts w:ascii="Arial" w:hAnsi="Arial" w:cs="Arial"/>
          <w:b/>
          <w:shd w:val="pct15" w:color="auto" w:fill="auto"/>
        </w:rPr>
        <w:tab/>
      </w:r>
      <w:r w:rsidRPr="00962460">
        <w:rPr>
          <w:rFonts w:ascii="Arial" w:hAnsi="Arial" w:cs="Arial"/>
          <w:b/>
          <w:shd w:val="pct15" w:color="auto" w:fill="auto"/>
        </w:rPr>
        <w:tab/>
      </w:r>
      <w:r w:rsidRPr="00962460">
        <w:rPr>
          <w:rFonts w:ascii="Arial" w:hAnsi="Arial" w:cs="Arial"/>
          <w:b/>
          <w:shd w:val="pct15" w:color="auto" w:fill="auto"/>
        </w:rPr>
        <w:tab/>
        <w:t xml:space="preserve">       </w:t>
      </w:r>
      <w:r>
        <w:rPr>
          <w:rFonts w:ascii="Arial" w:hAnsi="Arial" w:cs="Arial"/>
          <w:b/>
          <w:shd w:val="pct15" w:color="auto" w:fill="auto"/>
        </w:rPr>
        <w:tab/>
      </w:r>
      <w:r>
        <w:rPr>
          <w:rFonts w:ascii="Arial" w:hAnsi="Arial" w:cs="Arial"/>
          <w:b/>
          <w:shd w:val="pct15" w:color="auto" w:fill="auto"/>
        </w:rPr>
        <w:tab/>
      </w:r>
      <w:r>
        <w:rPr>
          <w:rFonts w:ascii="Arial" w:hAnsi="Arial" w:cs="Arial"/>
          <w:b/>
          <w:shd w:val="pct15" w:color="auto" w:fill="auto"/>
        </w:rPr>
        <w:tab/>
      </w:r>
      <w:r>
        <w:rPr>
          <w:rFonts w:ascii="Arial" w:hAnsi="Arial" w:cs="Arial"/>
          <w:b/>
          <w:shd w:val="pct15" w:color="auto" w:fill="auto"/>
        </w:rPr>
        <w:tab/>
        <w:t xml:space="preserve">     </w:t>
      </w:r>
      <w:r w:rsidRPr="00962460">
        <w:rPr>
          <w:rFonts w:ascii="Arial" w:hAnsi="Arial" w:cs="Arial"/>
          <w:b/>
          <w:shd w:val="pct15" w:color="auto" w:fill="auto"/>
        </w:rPr>
        <w:t>Soldier</w:t>
      </w:r>
    </w:p>
    <w:p w14:paraId="604D0888" w14:textId="77777777" w:rsidR="00887471" w:rsidRPr="00962460" w:rsidRDefault="00887471" w:rsidP="00887471">
      <w:pPr>
        <w:rPr>
          <w:rFonts w:ascii="Arial" w:hAnsi="Arial" w:cs="Arial"/>
        </w:rPr>
      </w:pPr>
      <w:r w:rsidRPr="00962460">
        <w:rPr>
          <w:rFonts w:ascii="Arial" w:hAnsi="Arial" w:cs="Arial"/>
        </w:rPr>
        <w:t>Tuesday, Mar. 25</w:t>
      </w:r>
      <w:r w:rsidRPr="00962460">
        <w:rPr>
          <w:rFonts w:ascii="Arial" w:hAnsi="Arial" w:cs="Arial"/>
        </w:rPr>
        <w:tab/>
        <w:t>PTSD</w:t>
      </w:r>
    </w:p>
    <w:p w14:paraId="064D3CA6" w14:textId="000F8744" w:rsidR="00887471" w:rsidRPr="00962460" w:rsidRDefault="00887471" w:rsidP="00887471">
      <w:pPr>
        <w:rPr>
          <w:rFonts w:ascii="Arial" w:hAnsi="Arial" w:cs="Arial"/>
        </w:rPr>
      </w:pPr>
      <w:r w:rsidRPr="00962460">
        <w:rPr>
          <w:rFonts w:ascii="Arial" w:hAnsi="Arial" w:cs="Arial"/>
        </w:rPr>
        <w:t>Thursday, Mar. 27</w:t>
      </w:r>
      <w:r w:rsidRPr="00962460">
        <w:rPr>
          <w:rFonts w:ascii="Arial" w:hAnsi="Arial" w:cs="Arial"/>
        </w:rPr>
        <w:tab/>
      </w:r>
      <w:r w:rsidR="004F3820">
        <w:rPr>
          <w:rFonts w:ascii="Arial" w:hAnsi="Arial" w:cs="Arial"/>
          <w:smallCaps/>
        </w:rPr>
        <w:t>No Class</w:t>
      </w:r>
      <w:r w:rsidRPr="00962460">
        <w:rPr>
          <w:rFonts w:ascii="Arial" w:hAnsi="Arial" w:cs="Arial"/>
          <w:smallCaps/>
        </w:rPr>
        <w:t xml:space="preserve">: </w:t>
      </w:r>
      <w:r w:rsidR="00B938F9">
        <w:rPr>
          <w:rFonts w:ascii="Arial" w:hAnsi="Arial" w:cs="Arial"/>
          <w:smallCaps/>
        </w:rPr>
        <w:t>Extra time to w</w:t>
      </w:r>
      <w:r w:rsidR="00155F89">
        <w:rPr>
          <w:rFonts w:ascii="Arial" w:hAnsi="Arial" w:cs="Arial"/>
          <w:smallCaps/>
        </w:rPr>
        <w:t xml:space="preserve">ork on the Cohen </w:t>
      </w:r>
      <w:r w:rsidR="004F3820">
        <w:rPr>
          <w:rFonts w:ascii="Arial" w:hAnsi="Arial" w:cs="Arial"/>
          <w:smallCaps/>
        </w:rPr>
        <w:t>&amp; disease</w:t>
      </w:r>
      <w:r w:rsidR="00155F89">
        <w:rPr>
          <w:rFonts w:ascii="Arial" w:hAnsi="Arial" w:cs="Arial"/>
          <w:smallCaps/>
        </w:rPr>
        <w:t xml:space="preserve"> essay readings</w:t>
      </w:r>
      <w:r w:rsidRPr="00962460">
        <w:rPr>
          <w:rFonts w:ascii="Arial" w:hAnsi="Arial" w:cs="Arial"/>
          <w:smallCaps/>
        </w:rPr>
        <w:tab/>
      </w:r>
      <w:r w:rsidRPr="00962460">
        <w:rPr>
          <w:rFonts w:ascii="Arial" w:hAnsi="Arial" w:cs="Arial"/>
        </w:rPr>
        <w:t xml:space="preserve"> </w:t>
      </w:r>
      <w:r w:rsidRPr="00962460">
        <w:rPr>
          <w:rFonts w:ascii="Arial" w:hAnsi="Arial" w:cs="Arial"/>
        </w:rPr>
        <w:tab/>
      </w:r>
      <w:r w:rsidRPr="00962460">
        <w:rPr>
          <w:rFonts w:ascii="Arial" w:hAnsi="Arial" w:cs="Arial"/>
        </w:rPr>
        <w:tab/>
      </w:r>
    </w:p>
    <w:p w14:paraId="4BC285B7" w14:textId="77777777" w:rsidR="00962F62" w:rsidRDefault="00E93F1B" w:rsidP="00962F62">
      <w:pPr>
        <w:ind w:left="720" w:hanging="720"/>
        <w:rPr>
          <w:rFonts w:ascii="Arial" w:hAnsi="Arial" w:cs="Arial"/>
        </w:rPr>
      </w:pPr>
      <w:r>
        <w:rPr>
          <w:rFonts w:ascii="Arial" w:hAnsi="Arial" w:cs="Arial"/>
        </w:rPr>
        <w:t>Readings:</w:t>
      </w:r>
      <w:r>
        <w:rPr>
          <w:rFonts w:ascii="Arial" w:hAnsi="Arial" w:cs="Arial"/>
        </w:rPr>
        <w:tab/>
      </w:r>
      <w:r w:rsidR="00962F62">
        <w:rPr>
          <w:rFonts w:ascii="Arial" w:hAnsi="Arial" w:cs="Arial"/>
        </w:rPr>
        <w:t xml:space="preserve">Erin P. Finley, </w:t>
      </w:r>
      <w:r w:rsidR="00962F62">
        <w:rPr>
          <w:rFonts w:ascii="Arial" w:hAnsi="Arial" w:cs="Arial"/>
          <w:i/>
        </w:rPr>
        <w:t xml:space="preserve">Fields of Combat: Understanding PTSD Among Veterans of Iraq and </w:t>
      </w:r>
    </w:p>
    <w:p w14:paraId="2E5EAA9C" w14:textId="6A5F2BEA" w:rsidR="00F751B6" w:rsidRDefault="00962F62" w:rsidP="00F751B6">
      <w:pPr>
        <w:ind w:left="1440" w:firstLine="720"/>
        <w:rPr>
          <w:rFonts w:ascii="Arial" w:hAnsi="Arial" w:cs="Arial"/>
          <w:b/>
        </w:rPr>
      </w:pPr>
      <w:r>
        <w:rPr>
          <w:rFonts w:ascii="Arial" w:hAnsi="Arial" w:cs="Arial"/>
          <w:i/>
        </w:rPr>
        <w:t>Afghanistan</w:t>
      </w:r>
      <w:r>
        <w:rPr>
          <w:rFonts w:ascii="Arial" w:hAnsi="Arial" w:cs="Arial"/>
        </w:rPr>
        <w:t xml:space="preserve"> (sel.) </w:t>
      </w:r>
      <w:proofErr w:type="spellStart"/>
      <w:r>
        <w:rPr>
          <w:rFonts w:ascii="Arial" w:hAnsi="Arial" w:cs="Arial"/>
          <w:b/>
        </w:rPr>
        <w:t>Tu</w:t>
      </w:r>
      <w:proofErr w:type="spellEnd"/>
    </w:p>
    <w:p w14:paraId="49A9F546" w14:textId="06DCE759" w:rsidR="00887471" w:rsidRPr="00BB7492" w:rsidRDefault="00887471" w:rsidP="00F751B6">
      <w:pPr>
        <w:rPr>
          <w:rFonts w:ascii="Garamond" w:hAnsi="Garamond"/>
        </w:rPr>
      </w:pPr>
    </w:p>
    <w:p w14:paraId="18335892" w14:textId="77777777" w:rsidR="00887471" w:rsidRPr="00962460" w:rsidRDefault="00887471" w:rsidP="00887471">
      <w:pPr>
        <w:shd w:val="pct15" w:color="auto" w:fill="auto"/>
        <w:tabs>
          <w:tab w:val="left" w:pos="720"/>
          <w:tab w:val="left" w:pos="1440"/>
          <w:tab w:val="left" w:pos="2160"/>
          <w:tab w:val="left" w:pos="2880"/>
          <w:tab w:val="left" w:pos="3600"/>
          <w:tab w:val="left" w:pos="4320"/>
          <w:tab w:val="left" w:pos="5040"/>
          <w:tab w:val="left" w:pos="5760"/>
          <w:tab w:val="left" w:pos="6480"/>
          <w:tab w:val="left" w:pos="7200"/>
          <w:tab w:val="left" w:pos="7920"/>
          <w:tab w:val="left" w:pos="9220"/>
        </w:tabs>
        <w:rPr>
          <w:rFonts w:ascii="Arial" w:hAnsi="Arial" w:cs="Arial"/>
          <w:b/>
        </w:rPr>
      </w:pPr>
      <w:r w:rsidRPr="00962460">
        <w:rPr>
          <w:rFonts w:ascii="Arial" w:hAnsi="Arial" w:cs="Arial"/>
          <w:b/>
        </w:rPr>
        <w:t xml:space="preserve">Week </w:t>
      </w:r>
      <w:proofErr w:type="gramStart"/>
      <w:r w:rsidRPr="00962460">
        <w:rPr>
          <w:rFonts w:ascii="Arial" w:hAnsi="Arial" w:cs="Arial"/>
          <w:b/>
        </w:rPr>
        <w:t>12</w:t>
      </w:r>
      <w:r w:rsidRPr="00962460">
        <w:rPr>
          <w:rFonts w:ascii="Arial" w:hAnsi="Arial" w:cs="Arial"/>
          <w:b/>
        </w:rPr>
        <w:tab/>
      </w:r>
      <w:r w:rsidRPr="00962460">
        <w:rPr>
          <w:rFonts w:ascii="Arial" w:hAnsi="Arial" w:cs="Arial"/>
          <w:b/>
        </w:rPr>
        <w:tab/>
      </w:r>
      <w:r w:rsidRPr="00962460">
        <w:rPr>
          <w:rFonts w:ascii="Arial" w:hAnsi="Arial" w:cs="Arial"/>
          <w:b/>
        </w:rPr>
        <w:tab/>
      </w:r>
      <w:r w:rsidRPr="00962460">
        <w:rPr>
          <w:rFonts w:ascii="Arial" w:hAnsi="Arial" w:cs="Arial"/>
          <w:b/>
        </w:rPr>
        <w:tab/>
      </w:r>
      <w:r w:rsidRPr="00962460">
        <w:rPr>
          <w:rFonts w:ascii="Arial" w:hAnsi="Arial" w:cs="Arial"/>
          <w:b/>
        </w:rPr>
        <w:tab/>
      </w:r>
      <w:r w:rsidRPr="00962460">
        <w:rPr>
          <w:rFonts w:ascii="Arial" w:hAnsi="Arial" w:cs="Arial"/>
          <w:b/>
        </w:rPr>
        <w:tab/>
      </w:r>
      <w:r w:rsidRPr="00962460">
        <w:rPr>
          <w:rFonts w:ascii="Arial" w:hAnsi="Arial" w:cs="Arial"/>
          <w:b/>
        </w:rPr>
        <w:tab/>
      </w:r>
      <w:r w:rsidRPr="00962460">
        <w:rPr>
          <w:rFonts w:ascii="Arial" w:hAnsi="Arial" w:cs="Arial"/>
          <w:b/>
        </w:rPr>
        <w:tab/>
      </w:r>
      <w:r w:rsidRPr="00962460">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sidRPr="00962460">
        <w:rPr>
          <w:rFonts w:ascii="Arial" w:hAnsi="Arial" w:cs="Arial"/>
          <w:b/>
        </w:rPr>
        <w:t>Age</w:t>
      </w:r>
      <w:proofErr w:type="gramEnd"/>
    </w:p>
    <w:p w14:paraId="04D9A03A" w14:textId="77777777" w:rsidR="00887471" w:rsidRPr="00962460" w:rsidRDefault="00887471" w:rsidP="00887471">
      <w:pPr>
        <w:rPr>
          <w:rFonts w:ascii="Arial" w:hAnsi="Arial" w:cs="Arial"/>
        </w:rPr>
      </w:pPr>
      <w:r w:rsidRPr="00962460">
        <w:rPr>
          <w:rFonts w:ascii="Arial" w:hAnsi="Arial" w:cs="Arial"/>
        </w:rPr>
        <w:t>Tuesday, April 01</w:t>
      </w:r>
      <w:r w:rsidRPr="00962460">
        <w:rPr>
          <w:rFonts w:ascii="Arial" w:hAnsi="Arial" w:cs="Arial"/>
        </w:rPr>
        <w:tab/>
      </w:r>
      <w:r w:rsidRPr="00962460">
        <w:rPr>
          <w:rFonts w:ascii="Arial" w:hAnsi="Arial" w:cs="Arial"/>
          <w:smallCaps/>
        </w:rPr>
        <w:t>Autism</w:t>
      </w:r>
    </w:p>
    <w:p w14:paraId="2BE4739D" w14:textId="348F31E1" w:rsidR="00887471" w:rsidRPr="00962460" w:rsidRDefault="00887471" w:rsidP="00887471">
      <w:pPr>
        <w:rPr>
          <w:rFonts w:ascii="Arial" w:hAnsi="Arial" w:cs="Arial"/>
        </w:rPr>
      </w:pPr>
      <w:r w:rsidRPr="00962460">
        <w:rPr>
          <w:rFonts w:ascii="Arial" w:hAnsi="Arial" w:cs="Arial"/>
        </w:rPr>
        <w:t>Thursday, April 03</w:t>
      </w:r>
      <w:r w:rsidRPr="00962460">
        <w:rPr>
          <w:rFonts w:ascii="Arial" w:hAnsi="Arial" w:cs="Arial"/>
        </w:rPr>
        <w:tab/>
      </w:r>
      <w:proofErr w:type="gramStart"/>
      <w:r w:rsidRPr="00962460">
        <w:rPr>
          <w:rFonts w:ascii="Arial" w:hAnsi="Arial" w:cs="Arial"/>
          <w:smallCaps/>
        </w:rPr>
        <w:t>Alzheimer’s Disease</w:t>
      </w:r>
      <w:proofErr w:type="gramEnd"/>
      <w:r w:rsidRPr="00962460">
        <w:rPr>
          <w:rFonts w:ascii="Arial" w:hAnsi="Arial" w:cs="Arial"/>
        </w:rPr>
        <w:tab/>
      </w:r>
      <w:r w:rsidRPr="00962460">
        <w:rPr>
          <w:rFonts w:ascii="Arial" w:hAnsi="Arial" w:cs="Arial"/>
        </w:rPr>
        <w:tab/>
      </w:r>
    </w:p>
    <w:p w14:paraId="76341DC2" w14:textId="77777777" w:rsidR="00887471" w:rsidRPr="00962460" w:rsidRDefault="00887471" w:rsidP="00887471">
      <w:pPr>
        <w:rPr>
          <w:rFonts w:ascii="Arial" w:hAnsi="Arial" w:cs="Arial"/>
        </w:rPr>
      </w:pPr>
    </w:p>
    <w:p w14:paraId="48667F81" w14:textId="2E43A064" w:rsidR="00887471" w:rsidRPr="00962460" w:rsidRDefault="00962F62" w:rsidP="00887471">
      <w:pPr>
        <w:rPr>
          <w:rFonts w:ascii="Arial" w:hAnsi="Arial" w:cs="Arial"/>
          <w:b/>
        </w:rPr>
      </w:pPr>
      <w:r>
        <w:rPr>
          <w:rFonts w:ascii="Arial" w:hAnsi="Arial" w:cs="Arial"/>
        </w:rPr>
        <w:t>Readings:</w:t>
      </w:r>
      <w:r>
        <w:rPr>
          <w:rFonts w:ascii="Arial" w:hAnsi="Arial" w:cs="Arial"/>
        </w:rPr>
        <w:tab/>
        <w:t xml:space="preserve">Lawrence </w:t>
      </w:r>
      <w:r w:rsidR="00887471" w:rsidRPr="00962460">
        <w:rPr>
          <w:rFonts w:ascii="Arial" w:hAnsi="Arial" w:cs="Arial"/>
        </w:rPr>
        <w:t xml:space="preserve">Cohen, </w:t>
      </w:r>
      <w:r w:rsidR="00887471" w:rsidRPr="00962460">
        <w:rPr>
          <w:rFonts w:ascii="Arial" w:hAnsi="Arial" w:cs="Arial"/>
          <w:i/>
        </w:rPr>
        <w:t>No Aging in India</w:t>
      </w:r>
      <w:r w:rsidR="00887471" w:rsidRPr="00962460">
        <w:rPr>
          <w:rFonts w:ascii="Arial" w:hAnsi="Arial" w:cs="Arial"/>
        </w:rPr>
        <w:t xml:space="preserve"> </w:t>
      </w:r>
      <w:proofErr w:type="spellStart"/>
      <w:r w:rsidR="00887471" w:rsidRPr="00962460">
        <w:rPr>
          <w:rFonts w:ascii="Arial" w:hAnsi="Arial" w:cs="Arial"/>
          <w:b/>
        </w:rPr>
        <w:t>Th</w:t>
      </w:r>
      <w:proofErr w:type="spellEnd"/>
    </w:p>
    <w:p w14:paraId="1F366496" w14:textId="77777777" w:rsidR="00887471" w:rsidRPr="00E93F1B" w:rsidRDefault="00887471" w:rsidP="00887471">
      <w:pPr>
        <w:rPr>
          <w:rFonts w:ascii="Arial" w:hAnsi="Arial" w:cs="Arial"/>
          <w:b/>
        </w:rPr>
      </w:pPr>
      <w:r w:rsidRPr="00962460">
        <w:rPr>
          <w:rFonts w:ascii="Arial" w:hAnsi="Arial" w:cs="Arial"/>
        </w:rPr>
        <w:tab/>
      </w:r>
      <w:r w:rsidRPr="00962460">
        <w:rPr>
          <w:rFonts w:ascii="Arial" w:hAnsi="Arial" w:cs="Arial"/>
        </w:rPr>
        <w:tab/>
      </w:r>
    </w:p>
    <w:p w14:paraId="04BD977A" w14:textId="64FB117F" w:rsidR="00887471" w:rsidRPr="00962460" w:rsidRDefault="00887471" w:rsidP="00887471">
      <w:pPr>
        <w:shd w:val="pct15" w:color="auto" w:fill="auto"/>
        <w:rPr>
          <w:rFonts w:ascii="Arial" w:hAnsi="Arial" w:cs="Arial"/>
          <w:b/>
        </w:rPr>
      </w:pPr>
      <w:r w:rsidRPr="00962460">
        <w:rPr>
          <w:rFonts w:ascii="Arial" w:hAnsi="Arial" w:cs="Arial"/>
          <w:b/>
        </w:rPr>
        <w:t>Week 13</w:t>
      </w:r>
      <w:r w:rsidRPr="00962460">
        <w:rPr>
          <w:rFonts w:ascii="Arial" w:hAnsi="Arial" w:cs="Arial"/>
          <w:b/>
        </w:rPr>
        <w:tab/>
      </w:r>
      <w:r w:rsidRPr="00962460">
        <w:rPr>
          <w:rFonts w:ascii="Arial" w:hAnsi="Arial" w:cs="Arial"/>
          <w:b/>
        </w:rPr>
        <w:tab/>
      </w:r>
      <w:r w:rsidRPr="00962460">
        <w:rPr>
          <w:rFonts w:ascii="Arial" w:hAnsi="Arial" w:cs="Arial"/>
          <w:b/>
        </w:rPr>
        <w:tab/>
      </w:r>
      <w:r w:rsidRPr="00962460">
        <w:rPr>
          <w:rFonts w:ascii="Arial" w:hAnsi="Arial" w:cs="Arial"/>
          <w:b/>
        </w:rPr>
        <w:tab/>
      </w:r>
      <w:r w:rsidRPr="00962460">
        <w:rPr>
          <w:rFonts w:ascii="Arial" w:hAnsi="Arial" w:cs="Arial"/>
          <w:b/>
        </w:rPr>
        <w:tab/>
      </w:r>
      <w:r w:rsidRPr="00962460">
        <w:rPr>
          <w:rFonts w:ascii="Arial" w:hAnsi="Arial" w:cs="Arial"/>
          <w:b/>
        </w:rPr>
        <w:tab/>
      </w:r>
      <w:r w:rsidRPr="00962460">
        <w:rPr>
          <w:rFonts w:ascii="Arial" w:hAnsi="Arial" w:cs="Arial"/>
          <w:b/>
        </w:rPr>
        <w:tab/>
      </w:r>
      <w:r w:rsidRPr="00962460">
        <w:rPr>
          <w:rFonts w:ascii="Arial" w:hAnsi="Arial" w:cs="Arial"/>
          <w:b/>
        </w:rPr>
        <w:tab/>
        <w:t xml:space="preserve">          </w:t>
      </w:r>
      <w:r w:rsidR="00F751B6">
        <w:rPr>
          <w:rFonts w:ascii="Arial" w:hAnsi="Arial" w:cs="Arial"/>
          <w:b/>
        </w:rPr>
        <w:tab/>
      </w:r>
      <w:r w:rsidR="00F751B6">
        <w:rPr>
          <w:rFonts w:ascii="Arial" w:hAnsi="Arial" w:cs="Arial"/>
          <w:b/>
        </w:rPr>
        <w:tab/>
      </w:r>
      <w:r w:rsidR="00F751B6">
        <w:rPr>
          <w:rFonts w:ascii="Arial" w:hAnsi="Arial" w:cs="Arial"/>
          <w:b/>
        </w:rPr>
        <w:tab/>
      </w:r>
      <w:r w:rsidR="00F751B6">
        <w:rPr>
          <w:rFonts w:ascii="Arial" w:hAnsi="Arial" w:cs="Arial"/>
          <w:b/>
        </w:rPr>
        <w:tab/>
      </w:r>
      <w:r>
        <w:rPr>
          <w:rFonts w:ascii="Arial" w:hAnsi="Arial" w:cs="Arial"/>
          <w:b/>
        </w:rPr>
        <w:t xml:space="preserve"> </w:t>
      </w:r>
      <w:r w:rsidR="00F751B6">
        <w:rPr>
          <w:rFonts w:ascii="Arial" w:hAnsi="Arial" w:cs="Arial"/>
          <w:b/>
        </w:rPr>
        <w:t xml:space="preserve">    </w:t>
      </w:r>
      <w:r>
        <w:rPr>
          <w:rFonts w:ascii="Arial" w:hAnsi="Arial" w:cs="Arial"/>
          <w:b/>
        </w:rPr>
        <w:t xml:space="preserve"> </w:t>
      </w:r>
      <w:r w:rsidR="00F751B6">
        <w:rPr>
          <w:rFonts w:ascii="Arial" w:hAnsi="Arial" w:cs="Arial"/>
          <w:b/>
        </w:rPr>
        <w:t>Desire</w:t>
      </w:r>
    </w:p>
    <w:p w14:paraId="7868D3A5" w14:textId="4AC013EF" w:rsidR="00887471" w:rsidRPr="00962460" w:rsidRDefault="00887471" w:rsidP="00887471">
      <w:pPr>
        <w:rPr>
          <w:rFonts w:ascii="Arial" w:hAnsi="Arial" w:cs="Arial"/>
        </w:rPr>
      </w:pPr>
      <w:r w:rsidRPr="00962460">
        <w:rPr>
          <w:rFonts w:ascii="Arial" w:hAnsi="Arial" w:cs="Arial"/>
        </w:rPr>
        <w:t>Tuesday, April 08</w:t>
      </w:r>
      <w:r w:rsidRPr="00962460">
        <w:rPr>
          <w:rFonts w:ascii="Arial" w:hAnsi="Arial" w:cs="Arial"/>
        </w:rPr>
        <w:tab/>
      </w:r>
      <w:r w:rsidR="00DD1FDA">
        <w:rPr>
          <w:rFonts w:ascii="Arial" w:hAnsi="Arial" w:cs="Arial"/>
          <w:smallCaps/>
        </w:rPr>
        <w:t>Addiction</w:t>
      </w:r>
      <w:r w:rsidRPr="00962460">
        <w:rPr>
          <w:rFonts w:ascii="Arial" w:hAnsi="Arial" w:cs="Arial"/>
          <w:smallCaps/>
        </w:rPr>
        <w:t xml:space="preserve"> </w:t>
      </w:r>
    </w:p>
    <w:p w14:paraId="688C6736" w14:textId="77777777" w:rsidR="00887471" w:rsidRPr="00962460" w:rsidRDefault="00887471" w:rsidP="00887471">
      <w:pPr>
        <w:rPr>
          <w:rFonts w:ascii="Arial" w:hAnsi="Arial" w:cs="Arial"/>
          <w:smallCaps/>
        </w:rPr>
      </w:pPr>
      <w:r w:rsidRPr="00962460">
        <w:rPr>
          <w:rFonts w:ascii="Arial" w:hAnsi="Arial" w:cs="Arial"/>
        </w:rPr>
        <w:t>Thursday, April 10</w:t>
      </w:r>
      <w:r w:rsidRPr="00962460">
        <w:rPr>
          <w:rFonts w:ascii="Arial" w:hAnsi="Arial" w:cs="Arial"/>
        </w:rPr>
        <w:tab/>
      </w:r>
      <w:r w:rsidRPr="00962460">
        <w:rPr>
          <w:rFonts w:ascii="Arial" w:hAnsi="Arial" w:cs="Arial"/>
          <w:smallCaps/>
        </w:rPr>
        <w:t>Conclusions</w:t>
      </w:r>
    </w:p>
    <w:p w14:paraId="6D606FA3" w14:textId="77777777" w:rsidR="00887471" w:rsidRPr="00962460" w:rsidRDefault="00887471" w:rsidP="00887471">
      <w:pPr>
        <w:rPr>
          <w:rFonts w:ascii="Arial" w:hAnsi="Arial" w:cs="Arial"/>
          <w:smallCaps/>
        </w:rPr>
      </w:pPr>
    </w:p>
    <w:p w14:paraId="27A7A512" w14:textId="4ED03C87" w:rsidR="00887471" w:rsidRPr="004F5281" w:rsidRDefault="00887471" w:rsidP="00887471">
      <w:pPr>
        <w:rPr>
          <w:rFonts w:ascii="Arial" w:hAnsi="Arial" w:cs="Arial"/>
          <w:b/>
        </w:rPr>
      </w:pPr>
      <w:r w:rsidRPr="004F5281">
        <w:rPr>
          <w:rFonts w:ascii="Arial" w:hAnsi="Arial" w:cs="Arial"/>
        </w:rPr>
        <w:t>Readings:</w:t>
      </w:r>
      <w:r w:rsidRPr="004F5281">
        <w:rPr>
          <w:rFonts w:ascii="Arial" w:hAnsi="Arial" w:cs="Arial"/>
        </w:rPr>
        <w:tab/>
      </w:r>
      <w:r w:rsidR="004F5281" w:rsidRPr="004F5281">
        <w:rPr>
          <w:rFonts w:ascii="Arial" w:hAnsi="Arial"/>
        </w:rPr>
        <w:t xml:space="preserve">Eugene </w:t>
      </w:r>
      <w:proofErr w:type="spellStart"/>
      <w:r w:rsidR="004F5281" w:rsidRPr="004F5281">
        <w:rPr>
          <w:rFonts w:ascii="Arial" w:hAnsi="Arial"/>
        </w:rPr>
        <w:t>Raikhel</w:t>
      </w:r>
      <w:proofErr w:type="spellEnd"/>
      <w:r w:rsidR="004F5281" w:rsidRPr="004F5281">
        <w:rPr>
          <w:rFonts w:ascii="Arial" w:hAnsi="Arial"/>
        </w:rPr>
        <w:t xml:space="preserve"> and William </w:t>
      </w:r>
      <w:proofErr w:type="spellStart"/>
      <w:r w:rsidR="004F5281" w:rsidRPr="004F5281">
        <w:rPr>
          <w:rFonts w:ascii="Arial" w:hAnsi="Arial"/>
        </w:rPr>
        <w:t>Garriott</w:t>
      </w:r>
      <w:proofErr w:type="spellEnd"/>
      <w:r w:rsidR="004F5281" w:rsidRPr="004F5281">
        <w:rPr>
          <w:rFonts w:ascii="Arial" w:hAnsi="Arial"/>
        </w:rPr>
        <w:t>, eds</w:t>
      </w:r>
      <w:proofErr w:type="gramStart"/>
      <w:r w:rsidR="004F5281" w:rsidRPr="004F5281">
        <w:rPr>
          <w:rFonts w:ascii="Arial" w:hAnsi="Arial"/>
        </w:rPr>
        <w:t>.,</w:t>
      </w:r>
      <w:proofErr w:type="gramEnd"/>
      <w:r w:rsidR="004F5281" w:rsidRPr="004F5281">
        <w:rPr>
          <w:rFonts w:ascii="Arial" w:hAnsi="Arial"/>
        </w:rPr>
        <w:t xml:space="preserve"> </w:t>
      </w:r>
      <w:r w:rsidR="004F5281" w:rsidRPr="004F5281">
        <w:rPr>
          <w:rFonts w:ascii="Arial" w:hAnsi="Arial"/>
          <w:i/>
        </w:rPr>
        <w:t>Addiction Trajectories</w:t>
      </w:r>
      <w:r w:rsidR="004F5281">
        <w:rPr>
          <w:rFonts w:ascii="Arial" w:hAnsi="Arial"/>
        </w:rPr>
        <w:t xml:space="preserve"> (sel.) </w:t>
      </w:r>
      <w:proofErr w:type="spellStart"/>
      <w:r w:rsidR="004F5281">
        <w:rPr>
          <w:rFonts w:ascii="Arial" w:hAnsi="Arial"/>
          <w:b/>
        </w:rPr>
        <w:t>Tu</w:t>
      </w:r>
      <w:proofErr w:type="spellEnd"/>
    </w:p>
    <w:p w14:paraId="657469E5" w14:textId="77777777" w:rsidR="00887471" w:rsidRDefault="00887471" w:rsidP="00887471"/>
    <w:p w14:paraId="3E0F6589" w14:textId="77777777" w:rsidR="00887471" w:rsidRDefault="00887471" w:rsidP="00887471"/>
    <w:p w14:paraId="6FB70F75" w14:textId="77777777" w:rsidR="001C30F1" w:rsidRDefault="001C30F1"/>
    <w:sectPr w:rsidR="001C30F1" w:rsidSect="004D0DB9">
      <w:pgSz w:w="12240" w:h="15840"/>
      <w:pgMar w:top="851" w:right="851" w:bottom="851" w:left="851"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20796E" w14:textId="77777777" w:rsidR="002263EE" w:rsidRDefault="002263EE" w:rsidP="00887471">
      <w:r>
        <w:separator/>
      </w:r>
    </w:p>
  </w:endnote>
  <w:endnote w:type="continuationSeparator" w:id="0">
    <w:p w14:paraId="09337EF6" w14:textId="77777777" w:rsidR="002263EE" w:rsidRDefault="002263EE" w:rsidP="00887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Garamond">
    <w:panose1 w:val="020204040303010108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Bookman Old Style">
    <w:panose1 w:val="02050604050505020204"/>
    <w:charset w:val="00"/>
    <w:family w:val="auto"/>
    <w:pitch w:val="variable"/>
    <w:sig w:usb0="00000003" w:usb1="00000000" w:usb2="00000000" w:usb3="00000000" w:csb0="00000001" w:csb1="00000000"/>
  </w:font>
  <w:font w:name="Dead Kansas">
    <w:panose1 w:val="02000000000000000000"/>
    <w:charset w:val="00"/>
    <w:family w:val="auto"/>
    <w:pitch w:val="variable"/>
    <w:sig w:usb0="A00002AF" w:usb1="500078FB" w:usb2="00000000" w:usb3="00000000" w:csb0="0000019F" w:csb1="00000000"/>
  </w:font>
  <w:font w:name="Book Antiqua">
    <w:panose1 w:val="02040602050305030304"/>
    <w:charset w:val="00"/>
    <w:family w:val="auto"/>
    <w:pitch w:val="variable"/>
    <w:sig w:usb0="00000003" w:usb1="00000000" w:usb2="00000000" w:usb3="00000000" w:csb0="00000001" w:csb1="00000000"/>
  </w:font>
  <w:font w:name="Goudy Old Style">
    <w:panose1 w:val="02020502050305020303"/>
    <w:charset w:val="00"/>
    <w:family w:val="auto"/>
    <w:pitch w:val="variable"/>
    <w:sig w:usb0="00000003" w:usb1="00000000" w:usb2="00000000" w:usb3="00000000" w:csb0="00000001" w:csb1="00000000"/>
  </w:font>
  <w:font w:name="Cooper Black">
    <w:panose1 w:val="0208090404030B0204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C9116A" w14:textId="77777777" w:rsidR="002263EE" w:rsidRDefault="002263EE" w:rsidP="00A258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ADDF4E" w14:textId="77777777" w:rsidR="002263EE" w:rsidRDefault="002263EE" w:rsidP="004D0DB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30B67" w14:textId="77777777" w:rsidR="002263EE" w:rsidRPr="00F65155" w:rsidRDefault="002263EE" w:rsidP="00A25809">
    <w:pPr>
      <w:pStyle w:val="Footer"/>
      <w:framePr w:wrap="around" w:vAnchor="text" w:hAnchor="margin" w:xAlign="right" w:y="1"/>
      <w:rPr>
        <w:rStyle w:val="PageNumber"/>
        <w:rFonts w:ascii="Arial" w:hAnsi="Arial" w:cs="Arial"/>
      </w:rPr>
    </w:pPr>
    <w:r w:rsidRPr="00F65155">
      <w:rPr>
        <w:rStyle w:val="PageNumber"/>
        <w:rFonts w:ascii="Arial" w:hAnsi="Arial" w:cs="Arial"/>
      </w:rPr>
      <w:fldChar w:fldCharType="begin"/>
    </w:r>
    <w:r w:rsidRPr="00F65155">
      <w:rPr>
        <w:rStyle w:val="PageNumber"/>
        <w:rFonts w:ascii="Arial" w:hAnsi="Arial" w:cs="Arial"/>
      </w:rPr>
      <w:instrText xml:space="preserve">PAGE  </w:instrText>
    </w:r>
    <w:r w:rsidRPr="00F65155">
      <w:rPr>
        <w:rStyle w:val="PageNumber"/>
        <w:rFonts w:ascii="Arial" w:hAnsi="Arial" w:cs="Arial"/>
      </w:rPr>
      <w:fldChar w:fldCharType="separate"/>
    </w:r>
    <w:r w:rsidR="00A25809">
      <w:rPr>
        <w:rStyle w:val="PageNumber"/>
        <w:rFonts w:ascii="Arial" w:hAnsi="Arial" w:cs="Arial"/>
        <w:noProof/>
      </w:rPr>
      <w:t>2</w:t>
    </w:r>
    <w:r w:rsidRPr="00F65155">
      <w:rPr>
        <w:rStyle w:val="PageNumber"/>
        <w:rFonts w:ascii="Arial" w:hAnsi="Arial" w:cs="Arial"/>
      </w:rPr>
      <w:fldChar w:fldCharType="end"/>
    </w:r>
  </w:p>
  <w:p w14:paraId="3B49573E" w14:textId="77777777" w:rsidR="002263EE" w:rsidRPr="00F65155" w:rsidRDefault="002263EE" w:rsidP="004D0DB9">
    <w:pPr>
      <w:pStyle w:val="Footer"/>
      <w:ind w:right="360"/>
      <w:rPr>
        <w:rFonts w:ascii="Arial" w:hAnsi="Arial" w:cs="Arial"/>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595022" w14:textId="77777777" w:rsidR="002263EE" w:rsidRDefault="002263EE" w:rsidP="00887471">
      <w:r>
        <w:separator/>
      </w:r>
    </w:p>
  </w:footnote>
  <w:footnote w:type="continuationSeparator" w:id="0">
    <w:p w14:paraId="1CC3C55C" w14:textId="77777777" w:rsidR="002263EE" w:rsidRDefault="002263EE" w:rsidP="00887471">
      <w:r>
        <w:continuationSeparator/>
      </w:r>
    </w:p>
  </w:footnote>
  <w:footnote w:id="1">
    <w:p w14:paraId="7913DD70" w14:textId="74DF46B0" w:rsidR="002263EE" w:rsidRPr="005963DE" w:rsidRDefault="002263EE" w:rsidP="00887471">
      <w:pPr>
        <w:pStyle w:val="FootnoteText"/>
        <w:rPr>
          <w:rFonts w:ascii="Arial" w:hAnsi="Arial" w:cs="Arial"/>
          <w:sz w:val="20"/>
        </w:rPr>
      </w:pPr>
      <w:r w:rsidRPr="005963DE">
        <w:rPr>
          <w:rStyle w:val="FootnoteReference"/>
          <w:rFonts w:ascii="Arial" w:hAnsi="Arial" w:cs="Arial"/>
          <w:sz w:val="20"/>
        </w:rPr>
        <w:t>*</w:t>
      </w:r>
      <w:r w:rsidRPr="005963DE">
        <w:rPr>
          <w:rFonts w:ascii="Arial" w:hAnsi="Arial" w:cs="Arial"/>
          <w:sz w:val="20"/>
        </w:rPr>
        <w:t xml:space="preserve"> The Management reserves the right to alter this as necessary over the course of the semester, depending on the needs of the class.</w:t>
      </w:r>
      <w:r>
        <w:rPr>
          <w:rFonts w:ascii="Arial" w:hAnsi="Arial" w:cs="Arial"/>
          <w:sz w:val="20"/>
        </w:rPr>
        <w:t xml:space="preserve"> This list will be supplemented with short primary source selections throughout the term. Always consult the Weekly Guide for the most updated information on course materials for each week!</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8CEA77" w14:textId="10F6070C" w:rsidR="002263EE" w:rsidRPr="00F65155" w:rsidRDefault="002263EE" w:rsidP="004D0DB9">
    <w:pPr>
      <w:pStyle w:val="Header"/>
      <w:jc w:val="center"/>
      <w:rPr>
        <w:rFonts w:ascii="Arial" w:hAnsi="Arial" w:cs="Arial"/>
        <w:smallCaps/>
        <w:sz w:val="22"/>
        <w:szCs w:val="22"/>
      </w:rPr>
    </w:pPr>
    <w:r w:rsidRPr="00F65155">
      <w:rPr>
        <w:rFonts w:ascii="Arial" w:hAnsi="Arial" w:cs="Arial"/>
        <w:smallCaps/>
        <w:sz w:val="22"/>
        <w:szCs w:val="22"/>
      </w:rPr>
      <w:t>History 104 201</w:t>
    </w:r>
    <w:r w:rsidRPr="00F65155">
      <w:rPr>
        <w:rFonts w:ascii="Arial" w:hAnsi="Arial" w:cs="Arial"/>
        <w:smallCaps/>
        <w:sz w:val="22"/>
        <w:szCs w:val="22"/>
      </w:rPr>
      <w:tab/>
    </w:r>
    <w:r w:rsidRPr="00F65155">
      <w:rPr>
        <w:rFonts w:ascii="Arial" w:hAnsi="Arial" w:cs="Arial"/>
        <w:smallCaps/>
        <w:sz w:val="22"/>
        <w:szCs w:val="22"/>
      </w:rPr>
      <w:tab/>
      <w:t xml:space="preserve">UBC Term </w:t>
    </w:r>
    <w:proofErr w:type="gramStart"/>
    <w:r w:rsidRPr="00F65155">
      <w:rPr>
        <w:rFonts w:ascii="Arial" w:hAnsi="Arial" w:cs="Arial"/>
        <w:smallCaps/>
        <w:sz w:val="22"/>
        <w:szCs w:val="22"/>
      </w:rPr>
      <w:t>2  2014</w:t>
    </w:r>
    <w:proofErr w:type="gramEnd"/>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73053"/>
    <w:multiLevelType w:val="hybridMultilevel"/>
    <w:tmpl w:val="20269936"/>
    <w:lvl w:ilvl="0" w:tplc="444C93A2">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D8C723E"/>
    <w:multiLevelType w:val="hybridMultilevel"/>
    <w:tmpl w:val="80048910"/>
    <w:lvl w:ilvl="0" w:tplc="8E5CD28A">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477390E"/>
    <w:multiLevelType w:val="hybridMultilevel"/>
    <w:tmpl w:val="D0A855C8"/>
    <w:lvl w:ilvl="0" w:tplc="827E8B9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471"/>
    <w:rsid w:val="000D4B4F"/>
    <w:rsid w:val="000E4B17"/>
    <w:rsid w:val="00155F89"/>
    <w:rsid w:val="00157B25"/>
    <w:rsid w:val="001871B8"/>
    <w:rsid w:val="001C30F1"/>
    <w:rsid w:val="001D5870"/>
    <w:rsid w:val="002263EE"/>
    <w:rsid w:val="00336735"/>
    <w:rsid w:val="00402BD6"/>
    <w:rsid w:val="00494EFE"/>
    <w:rsid w:val="004D0DB9"/>
    <w:rsid w:val="004F3820"/>
    <w:rsid w:val="004F5281"/>
    <w:rsid w:val="0053364C"/>
    <w:rsid w:val="006058D9"/>
    <w:rsid w:val="006177A1"/>
    <w:rsid w:val="0062205A"/>
    <w:rsid w:val="006544E4"/>
    <w:rsid w:val="006B68AD"/>
    <w:rsid w:val="0075788D"/>
    <w:rsid w:val="00764FEF"/>
    <w:rsid w:val="00774693"/>
    <w:rsid w:val="007974B6"/>
    <w:rsid w:val="007A70B0"/>
    <w:rsid w:val="007B5BBF"/>
    <w:rsid w:val="00822B52"/>
    <w:rsid w:val="00830653"/>
    <w:rsid w:val="00887471"/>
    <w:rsid w:val="008C1D3B"/>
    <w:rsid w:val="008F1F49"/>
    <w:rsid w:val="008F6BDE"/>
    <w:rsid w:val="00924A91"/>
    <w:rsid w:val="00927805"/>
    <w:rsid w:val="00962F62"/>
    <w:rsid w:val="009F19EC"/>
    <w:rsid w:val="009F735C"/>
    <w:rsid w:val="00A02B25"/>
    <w:rsid w:val="00A25809"/>
    <w:rsid w:val="00AF6C2A"/>
    <w:rsid w:val="00B313B5"/>
    <w:rsid w:val="00B938F9"/>
    <w:rsid w:val="00BB1739"/>
    <w:rsid w:val="00BD0A99"/>
    <w:rsid w:val="00C24C6C"/>
    <w:rsid w:val="00C361F2"/>
    <w:rsid w:val="00C848F6"/>
    <w:rsid w:val="00C85A78"/>
    <w:rsid w:val="00CA470A"/>
    <w:rsid w:val="00CD30FD"/>
    <w:rsid w:val="00DA567B"/>
    <w:rsid w:val="00DD1FDA"/>
    <w:rsid w:val="00E93F1B"/>
    <w:rsid w:val="00EB0927"/>
    <w:rsid w:val="00F44993"/>
    <w:rsid w:val="00F751B6"/>
    <w:rsid w:val="00FA41DC"/>
    <w:rsid w:val="00FC7C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33B57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471"/>
    <w:rPr>
      <w:rFonts w:eastAsiaTheme="minorHAns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7471"/>
    <w:pPr>
      <w:ind w:left="720"/>
      <w:contextualSpacing/>
    </w:pPr>
  </w:style>
  <w:style w:type="character" w:styleId="Hyperlink">
    <w:name w:val="Hyperlink"/>
    <w:basedOn w:val="DefaultParagraphFont"/>
    <w:uiPriority w:val="99"/>
    <w:unhideWhenUsed/>
    <w:rsid w:val="00887471"/>
    <w:rPr>
      <w:color w:val="0000FF" w:themeColor="hyperlink"/>
      <w:u w:val="single"/>
    </w:rPr>
  </w:style>
  <w:style w:type="paragraph" w:customStyle="1" w:styleId="Default">
    <w:name w:val="Default"/>
    <w:rsid w:val="00887471"/>
    <w:pPr>
      <w:widowControl w:val="0"/>
      <w:autoSpaceDE w:val="0"/>
      <w:autoSpaceDN w:val="0"/>
      <w:adjustRightInd w:val="0"/>
    </w:pPr>
    <w:rPr>
      <w:rFonts w:ascii="Garamond" w:eastAsiaTheme="minorHAnsi" w:hAnsi="Garamond" w:cs="Garamond"/>
      <w:color w:val="000000"/>
    </w:rPr>
  </w:style>
  <w:style w:type="paragraph" w:styleId="FootnoteText">
    <w:name w:val="footnote text"/>
    <w:basedOn w:val="Normal"/>
    <w:link w:val="FootnoteTextChar"/>
    <w:uiPriority w:val="99"/>
    <w:unhideWhenUsed/>
    <w:rsid w:val="00887471"/>
  </w:style>
  <w:style w:type="character" w:customStyle="1" w:styleId="FootnoteTextChar">
    <w:name w:val="Footnote Text Char"/>
    <w:basedOn w:val="DefaultParagraphFont"/>
    <w:link w:val="FootnoteText"/>
    <w:uiPriority w:val="99"/>
    <w:rsid w:val="00887471"/>
    <w:rPr>
      <w:rFonts w:eastAsiaTheme="minorHAnsi"/>
    </w:rPr>
  </w:style>
  <w:style w:type="character" w:styleId="FootnoteReference">
    <w:name w:val="footnote reference"/>
    <w:basedOn w:val="DefaultParagraphFont"/>
    <w:uiPriority w:val="99"/>
    <w:unhideWhenUsed/>
    <w:rsid w:val="00887471"/>
    <w:rPr>
      <w:vertAlign w:val="superscript"/>
    </w:rPr>
  </w:style>
  <w:style w:type="paragraph" w:styleId="Header">
    <w:name w:val="header"/>
    <w:basedOn w:val="Normal"/>
    <w:link w:val="HeaderChar"/>
    <w:uiPriority w:val="99"/>
    <w:unhideWhenUsed/>
    <w:rsid w:val="00887471"/>
    <w:pPr>
      <w:tabs>
        <w:tab w:val="center" w:pos="4320"/>
        <w:tab w:val="right" w:pos="8640"/>
      </w:tabs>
    </w:pPr>
  </w:style>
  <w:style w:type="character" w:customStyle="1" w:styleId="HeaderChar">
    <w:name w:val="Header Char"/>
    <w:basedOn w:val="DefaultParagraphFont"/>
    <w:link w:val="Header"/>
    <w:uiPriority w:val="99"/>
    <w:rsid w:val="00887471"/>
    <w:rPr>
      <w:rFonts w:eastAsiaTheme="minorHAnsi"/>
    </w:rPr>
  </w:style>
  <w:style w:type="paragraph" w:styleId="Footer">
    <w:name w:val="footer"/>
    <w:basedOn w:val="Normal"/>
    <w:link w:val="FooterChar"/>
    <w:uiPriority w:val="99"/>
    <w:unhideWhenUsed/>
    <w:rsid w:val="00887471"/>
    <w:pPr>
      <w:tabs>
        <w:tab w:val="center" w:pos="4320"/>
        <w:tab w:val="right" w:pos="8640"/>
      </w:tabs>
    </w:pPr>
  </w:style>
  <w:style w:type="character" w:customStyle="1" w:styleId="FooterChar">
    <w:name w:val="Footer Char"/>
    <w:basedOn w:val="DefaultParagraphFont"/>
    <w:link w:val="Footer"/>
    <w:uiPriority w:val="99"/>
    <w:rsid w:val="00887471"/>
    <w:rPr>
      <w:rFonts w:eastAsiaTheme="minorHAnsi"/>
    </w:rPr>
  </w:style>
  <w:style w:type="character" w:styleId="PageNumber">
    <w:name w:val="page number"/>
    <w:basedOn w:val="DefaultParagraphFont"/>
    <w:uiPriority w:val="99"/>
    <w:semiHidden/>
    <w:unhideWhenUsed/>
    <w:rsid w:val="00887471"/>
  </w:style>
  <w:style w:type="paragraph" w:styleId="BodyText">
    <w:name w:val="Body Text"/>
    <w:basedOn w:val="Default"/>
    <w:next w:val="Default"/>
    <w:link w:val="BodyTextChar"/>
    <w:uiPriority w:val="99"/>
    <w:rsid w:val="00887471"/>
    <w:rPr>
      <w:rFonts w:ascii="Times New Roman" w:eastAsiaTheme="minorEastAsia" w:hAnsi="Times New Roman" w:cs="Times New Roman"/>
      <w:color w:val="auto"/>
    </w:rPr>
  </w:style>
  <w:style w:type="character" w:customStyle="1" w:styleId="BodyTextChar">
    <w:name w:val="Body Text Char"/>
    <w:basedOn w:val="DefaultParagraphFont"/>
    <w:link w:val="BodyText"/>
    <w:uiPriority w:val="99"/>
    <w:rsid w:val="00887471"/>
    <w:rPr>
      <w:rFonts w:ascii="Times New Roman" w:hAnsi="Times New Roman" w:cs="Times New Roman"/>
    </w:rPr>
  </w:style>
  <w:style w:type="paragraph" w:styleId="BalloonText">
    <w:name w:val="Balloon Text"/>
    <w:basedOn w:val="Normal"/>
    <w:link w:val="BalloonTextChar"/>
    <w:uiPriority w:val="99"/>
    <w:semiHidden/>
    <w:unhideWhenUsed/>
    <w:rsid w:val="00A2580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25809"/>
    <w:rPr>
      <w:rFonts w:ascii="Lucida Grande" w:eastAsiaTheme="minorHAnsi"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471"/>
    <w:rPr>
      <w:rFonts w:eastAsiaTheme="minorHAns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7471"/>
    <w:pPr>
      <w:ind w:left="720"/>
      <w:contextualSpacing/>
    </w:pPr>
  </w:style>
  <w:style w:type="character" w:styleId="Hyperlink">
    <w:name w:val="Hyperlink"/>
    <w:basedOn w:val="DefaultParagraphFont"/>
    <w:uiPriority w:val="99"/>
    <w:unhideWhenUsed/>
    <w:rsid w:val="00887471"/>
    <w:rPr>
      <w:color w:val="0000FF" w:themeColor="hyperlink"/>
      <w:u w:val="single"/>
    </w:rPr>
  </w:style>
  <w:style w:type="paragraph" w:customStyle="1" w:styleId="Default">
    <w:name w:val="Default"/>
    <w:rsid w:val="00887471"/>
    <w:pPr>
      <w:widowControl w:val="0"/>
      <w:autoSpaceDE w:val="0"/>
      <w:autoSpaceDN w:val="0"/>
      <w:adjustRightInd w:val="0"/>
    </w:pPr>
    <w:rPr>
      <w:rFonts w:ascii="Garamond" w:eastAsiaTheme="minorHAnsi" w:hAnsi="Garamond" w:cs="Garamond"/>
      <w:color w:val="000000"/>
    </w:rPr>
  </w:style>
  <w:style w:type="paragraph" w:styleId="FootnoteText">
    <w:name w:val="footnote text"/>
    <w:basedOn w:val="Normal"/>
    <w:link w:val="FootnoteTextChar"/>
    <w:uiPriority w:val="99"/>
    <w:unhideWhenUsed/>
    <w:rsid w:val="00887471"/>
  </w:style>
  <w:style w:type="character" w:customStyle="1" w:styleId="FootnoteTextChar">
    <w:name w:val="Footnote Text Char"/>
    <w:basedOn w:val="DefaultParagraphFont"/>
    <w:link w:val="FootnoteText"/>
    <w:uiPriority w:val="99"/>
    <w:rsid w:val="00887471"/>
    <w:rPr>
      <w:rFonts w:eastAsiaTheme="minorHAnsi"/>
    </w:rPr>
  </w:style>
  <w:style w:type="character" w:styleId="FootnoteReference">
    <w:name w:val="footnote reference"/>
    <w:basedOn w:val="DefaultParagraphFont"/>
    <w:uiPriority w:val="99"/>
    <w:unhideWhenUsed/>
    <w:rsid w:val="00887471"/>
    <w:rPr>
      <w:vertAlign w:val="superscript"/>
    </w:rPr>
  </w:style>
  <w:style w:type="paragraph" w:styleId="Header">
    <w:name w:val="header"/>
    <w:basedOn w:val="Normal"/>
    <w:link w:val="HeaderChar"/>
    <w:uiPriority w:val="99"/>
    <w:unhideWhenUsed/>
    <w:rsid w:val="00887471"/>
    <w:pPr>
      <w:tabs>
        <w:tab w:val="center" w:pos="4320"/>
        <w:tab w:val="right" w:pos="8640"/>
      </w:tabs>
    </w:pPr>
  </w:style>
  <w:style w:type="character" w:customStyle="1" w:styleId="HeaderChar">
    <w:name w:val="Header Char"/>
    <w:basedOn w:val="DefaultParagraphFont"/>
    <w:link w:val="Header"/>
    <w:uiPriority w:val="99"/>
    <w:rsid w:val="00887471"/>
    <w:rPr>
      <w:rFonts w:eastAsiaTheme="minorHAnsi"/>
    </w:rPr>
  </w:style>
  <w:style w:type="paragraph" w:styleId="Footer">
    <w:name w:val="footer"/>
    <w:basedOn w:val="Normal"/>
    <w:link w:val="FooterChar"/>
    <w:uiPriority w:val="99"/>
    <w:unhideWhenUsed/>
    <w:rsid w:val="00887471"/>
    <w:pPr>
      <w:tabs>
        <w:tab w:val="center" w:pos="4320"/>
        <w:tab w:val="right" w:pos="8640"/>
      </w:tabs>
    </w:pPr>
  </w:style>
  <w:style w:type="character" w:customStyle="1" w:styleId="FooterChar">
    <w:name w:val="Footer Char"/>
    <w:basedOn w:val="DefaultParagraphFont"/>
    <w:link w:val="Footer"/>
    <w:uiPriority w:val="99"/>
    <w:rsid w:val="00887471"/>
    <w:rPr>
      <w:rFonts w:eastAsiaTheme="minorHAnsi"/>
    </w:rPr>
  </w:style>
  <w:style w:type="character" w:styleId="PageNumber">
    <w:name w:val="page number"/>
    <w:basedOn w:val="DefaultParagraphFont"/>
    <w:uiPriority w:val="99"/>
    <w:semiHidden/>
    <w:unhideWhenUsed/>
    <w:rsid w:val="00887471"/>
  </w:style>
  <w:style w:type="paragraph" w:styleId="BodyText">
    <w:name w:val="Body Text"/>
    <w:basedOn w:val="Default"/>
    <w:next w:val="Default"/>
    <w:link w:val="BodyTextChar"/>
    <w:uiPriority w:val="99"/>
    <w:rsid w:val="00887471"/>
    <w:rPr>
      <w:rFonts w:ascii="Times New Roman" w:eastAsiaTheme="minorEastAsia" w:hAnsi="Times New Roman" w:cs="Times New Roman"/>
      <w:color w:val="auto"/>
    </w:rPr>
  </w:style>
  <w:style w:type="character" w:customStyle="1" w:styleId="BodyTextChar">
    <w:name w:val="Body Text Char"/>
    <w:basedOn w:val="DefaultParagraphFont"/>
    <w:link w:val="BodyText"/>
    <w:uiPriority w:val="99"/>
    <w:rsid w:val="00887471"/>
    <w:rPr>
      <w:rFonts w:ascii="Times New Roman" w:hAnsi="Times New Roman" w:cs="Times New Roman"/>
    </w:rPr>
  </w:style>
  <w:style w:type="paragraph" w:styleId="BalloonText">
    <w:name w:val="Balloon Text"/>
    <w:basedOn w:val="Normal"/>
    <w:link w:val="BalloonTextChar"/>
    <w:uiPriority w:val="99"/>
    <w:semiHidden/>
    <w:unhideWhenUsed/>
    <w:rsid w:val="00A2580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25809"/>
    <w:rPr>
      <w:rFonts w:ascii="Lucida Grande" w:eastAsiaTheme="minorHAnsi"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image" Target="media/image2.jpeg"/><Relationship Id="rId21" Type="http://schemas.openxmlformats.org/officeDocument/2006/relationships/hyperlink" Target="http://cushing.med.yale.edu/gsdl/collect/ppdcdot/" TargetMode="Externa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footer" Target="footer2.xml"/><Relationship Id="rId11" Type="http://schemas.openxmlformats.org/officeDocument/2006/relationships/printerSettings" Target="printerSettings/printerSettings1.bin"/><Relationship Id="rId12" Type="http://schemas.openxmlformats.org/officeDocument/2006/relationships/hyperlink" Target="mailto:carlanappi@ubc.ca" TargetMode="External"/><Relationship Id="rId13" Type="http://schemas.openxmlformats.org/officeDocument/2006/relationships/hyperlink" Target="mailto:carlanappi@ubc.ca" TargetMode="External"/><Relationship Id="rId14" Type="http://schemas.openxmlformats.org/officeDocument/2006/relationships/image" Target="media/image1.jpeg"/><Relationship Id="rId15" Type="http://schemas.openxmlformats.org/officeDocument/2006/relationships/hyperlink" Target="mailto:joshtimmermann@yahoo.com" TargetMode="External"/><Relationship Id="rId16" Type="http://schemas.openxmlformats.org/officeDocument/2006/relationships/hyperlink" Target="mailto:xianwang@interchange.ubc.ca" TargetMode="External"/><Relationship Id="rId17" Type="http://schemas.openxmlformats.org/officeDocument/2006/relationships/hyperlink" Target="http://elearning.ubc.ca/connect/" TargetMode="External"/><Relationship Id="rId18" Type="http://schemas.openxmlformats.org/officeDocument/2006/relationships/hyperlink" Target="http://it.ubc.ca/support" TargetMode="External"/><Relationship Id="rId19" Type="http://schemas.openxmlformats.org/officeDocument/2006/relationships/hyperlink" Target="http://learningcommons.ubc.ca/resource-guides/avoiding-plagiaris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9</Pages>
  <Words>2545</Words>
  <Characters>14508</Characters>
  <Application>Microsoft Macintosh Word</Application>
  <DocSecurity>0</DocSecurity>
  <Lines>120</Lines>
  <Paragraphs>34</Paragraphs>
  <ScaleCrop>false</ScaleCrop>
  <Company>University of British Columbia</Company>
  <LinksUpToDate>false</LinksUpToDate>
  <CharactersWithSpaces>17019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Nappi</dc:creator>
  <cp:keywords/>
  <dc:description/>
  <cp:lastModifiedBy>Carla Nappi</cp:lastModifiedBy>
  <cp:revision>57</cp:revision>
  <cp:lastPrinted>2014-01-07T04:54:00Z</cp:lastPrinted>
  <dcterms:created xsi:type="dcterms:W3CDTF">2014-01-06T20:08:00Z</dcterms:created>
  <dcterms:modified xsi:type="dcterms:W3CDTF">2014-01-07T21:45:00Z</dcterms:modified>
</cp:coreProperties>
</file>